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D42AA" w14:textId="0BE27EE5" w:rsidR="008D5CCD" w:rsidRPr="008D5CCD" w:rsidRDefault="00A60D33" w:rsidP="005C109B">
      <w:pPr>
        <w:pStyle w:val="LOGO"/>
      </w:pPr>
      <w:bookmarkStart w:id="0" w:name="_GoBack"/>
      <w:bookmarkEnd w:id="0"/>
      <w:r>
        <w:drawing>
          <wp:inline distT="0" distB="0" distL="0" distR="0" wp14:anchorId="57443A33" wp14:editId="6F7997A2">
            <wp:extent cx="2523744" cy="365760"/>
            <wp:effectExtent l="0" t="0" r="0" b="0"/>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8">
                      <a:extLst>
                        <a:ext uri="{28A0092B-C50C-407E-A947-70E740481C1C}">
                          <a14:useLocalDpi xmlns:a14="http://schemas.microsoft.com/office/drawing/2010/main" val="0"/>
                        </a:ext>
                      </a:extLst>
                    </a:blip>
                    <a:stretch>
                      <a:fillRect/>
                    </a:stretch>
                  </pic:blipFill>
                  <pic:spPr>
                    <a:xfrm>
                      <a:off x="0" y="0"/>
                      <a:ext cx="2523744" cy="365760"/>
                    </a:xfrm>
                    <a:prstGeom prst="rect">
                      <a:avLst/>
                    </a:prstGeom>
                  </pic:spPr>
                </pic:pic>
              </a:graphicData>
            </a:graphic>
          </wp:inline>
        </w:drawing>
      </w:r>
      <w:r w:rsidR="009217E7">
        <w:rPr>
          <w:sz w:val="18"/>
        </w:rPr>
        <w:tab/>
      </w:r>
      <w:r w:rsidR="008D5CCD" w:rsidRPr="005C109B">
        <w:rPr>
          <w:sz w:val="18"/>
        </w:rPr>
        <w:t xml:space="preserve">Consent to Share AAP &amp; Information about My Child’s Asthma - </w:t>
      </w:r>
      <w:r w:rsidR="008D5CCD" w:rsidRPr="005C109B">
        <w:rPr>
          <w:sz w:val="20"/>
        </w:rPr>
        <w:t>Spanish</w:t>
      </w:r>
    </w:p>
    <w:p w14:paraId="42D3182C" w14:textId="77777777" w:rsidR="008D5CCD" w:rsidRPr="008D5CCD" w:rsidRDefault="008D5CCD" w:rsidP="008D5CCD">
      <w:pPr>
        <w:pStyle w:val="TOCHeading"/>
        <w:rPr>
          <w:sz w:val="32"/>
          <w:szCs w:val="32"/>
        </w:rPr>
      </w:pPr>
      <w:r w:rsidRPr="008D5CCD">
        <w:rPr>
          <w:w w:val="115"/>
          <w:sz w:val="32"/>
          <w:szCs w:val="32"/>
        </w:rPr>
        <w:t>Consentimiento</w:t>
      </w:r>
      <w:r w:rsidRPr="008D5CCD">
        <w:rPr>
          <w:spacing w:val="-13"/>
          <w:w w:val="115"/>
          <w:sz w:val="32"/>
          <w:szCs w:val="32"/>
        </w:rPr>
        <w:t xml:space="preserve"> </w:t>
      </w:r>
      <w:r w:rsidRPr="008D5CCD">
        <w:rPr>
          <w:w w:val="115"/>
          <w:sz w:val="32"/>
          <w:szCs w:val="32"/>
        </w:rPr>
        <w:t>para</w:t>
      </w:r>
      <w:r w:rsidRPr="008D5CCD">
        <w:rPr>
          <w:spacing w:val="-13"/>
          <w:w w:val="115"/>
          <w:sz w:val="32"/>
          <w:szCs w:val="32"/>
        </w:rPr>
        <w:t xml:space="preserve"> </w:t>
      </w:r>
      <w:r w:rsidRPr="008D5CCD">
        <w:rPr>
          <w:w w:val="115"/>
          <w:sz w:val="32"/>
          <w:szCs w:val="32"/>
        </w:rPr>
        <w:t>compartir</w:t>
      </w:r>
      <w:r w:rsidRPr="008D5CCD">
        <w:rPr>
          <w:spacing w:val="-14"/>
          <w:w w:val="115"/>
          <w:sz w:val="32"/>
          <w:szCs w:val="32"/>
        </w:rPr>
        <w:t xml:space="preserve"> </w:t>
      </w:r>
      <w:r w:rsidRPr="008D5CCD">
        <w:rPr>
          <w:w w:val="115"/>
          <w:sz w:val="32"/>
          <w:szCs w:val="32"/>
        </w:rPr>
        <w:t>el</w:t>
      </w:r>
      <w:r w:rsidRPr="008D5CCD">
        <w:rPr>
          <w:spacing w:val="-14"/>
          <w:w w:val="115"/>
          <w:sz w:val="32"/>
          <w:szCs w:val="32"/>
        </w:rPr>
        <w:t xml:space="preserve"> </w:t>
      </w:r>
      <w:r w:rsidRPr="008D5CCD">
        <w:rPr>
          <w:w w:val="115"/>
          <w:sz w:val="32"/>
          <w:szCs w:val="32"/>
        </w:rPr>
        <w:t>Plan</w:t>
      </w:r>
      <w:r w:rsidRPr="008D5CCD">
        <w:rPr>
          <w:spacing w:val="-9"/>
          <w:w w:val="115"/>
          <w:sz w:val="32"/>
          <w:szCs w:val="32"/>
        </w:rPr>
        <w:t xml:space="preserve"> </w:t>
      </w:r>
      <w:r w:rsidRPr="008D5CCD">
        <w:rPr>
          <w:w w:val="115"/>
          <w:sz w:val="32"/>
          <w:szCs w:val="32"/>
        </w:rPr>
        <w:t>de</w:t>
      </w:r>
      <w:r w:rsidRPr="008D5CCD">
        <w:rPr>
          <w:spacing w:val="-14"/>
          <w:w w:val="115"/>
          <w:sz w:val="32"/>
          <w:szCs w:val="32"/>
        </w:rPr>
        <w:t xml:space="preserve"> </w:t>
      </w:r>
      <w:r w:rsidRPr="008D5CCD">
        <w:rPr>
          <w:w w:val="115"/>
          <w:sz w:val="32"/>
          <w:szCs w:val="32"/>
        </w:rPr>
        <w:t>Acción</w:t>
      </w:r>
      <w:r w:rsidRPr="008D5CCD">
        <w:rPr>
          <w:spacing w:val="-13"/>
          <w:w w:val="115"/>
          <w:sz w:val="32"/>
          <w:szCs w:val="32"/>
        </w:rPr>
        <w:t xml:space="preserve"> </w:t>
      </w:r>
      <w:r w:rsidRPr="008D5CCD">
        <w:rPr>
          <w:w w:val="115"/>
          <w:sz w:val="32"/>
          <w:szCs w:val="32"/>
        </w:rPr>
        <w:t>para</w:t>
      </w:r>
      <w:r w:rsidRPr="008D5CCD">
        <w:rPr>
          <w:spacing w:val="-11"/>
          <w:w w:val="115"/>
          <w:sz w:val="32"/>
          <w:szCs w:val="32"/>
        </w:rPr>
        <w:t xml:space="preserve"> </w:t>
      </w:r>
      <w:r w:rsidRPr="008D5CCD">
        <w:rPr>
          <w:w w:val="115"/>
          <w:sz w:val="32"/>
          <w:szCs w:val="32"/>
        </w:rPr>
        <w:t>Asma</w:t>
      </w:r>
      <w:r w:rsidRPr="008D5CCD">
        <w:rPr>
          <w:spacing w:val="-13"/>
          <w:w w:val="115"/>
          <w:sz w:val="32"/>
          <w:szCs w:val="32"/>
        </w:rPr>
        <w:t xml:space="preserve"> </w:t>
      </w:r>
      <w:r w:rsidRPr="008D5CCD">
        <w:rPr>
          <w:w w:val="115"/>
          <w:sz w:val="32"/>
          <w:szCs w:val="32"/>
        </w:rPr>
        <w:t>e</w:t>
      </w:r>
      <w:r w:rsidRPr="008D5CCD">
        <w:rPr>
          <w:spacing w:val="-14"/>
          <w:w w:val="115"/>
          <w:sz w:val="32"/>
          <w:szCs w:val="32"/>
        </w:rPr>
        <w:t xml:space="preserve"> </w:t>
      </w:r>
      <w:r w:rsidRPr="008D5CCD">
        <w:rPr>
          <w:w w:val="115"/>
          <w:sz w:val="32"/>
          <w:szCs w:val="32"/>
        </w:rPr>
        <w:t>información Sobre</w:t>
      </w:r>
      <w:r w:rsidRPr="008D5CCD">
        <w:rPr>
          <w:spacing w:val="-15"/>
          <w:w w:val="115"/>
          <w:sz w:val="32"/>
          <w:szCs w:val="32"/>
        </w:rPr>
        <w:t xml:space="preserve"> </w:t>
      </w:r>
      <w:r w:rsidRPr="008D5CCD">
        <w:rPr>
          <w:w w:val="115"/>
          <w:sz w:val="32"/>
          <w:szCs w:val="32"/>
        </w:rPr>
        <w:t>el</w:t>
      </w:r>
      <w:r w:rsidRPr="008D5CCD">
        <w:rPr>
          <w:spacing w:val="-17"/>
          <w:w w:val="115"/>
          <w:sz w:val="32"/>
          <w:szCs w:val="32"/>
        </w:rPr>
        <w:t xml:space="preserve"> </w:t>
      </w:r>
      <w:r w:rsidRPr="008D5CCD">
        <w:rPr>
          <w:w w:val="115"/>
          <w:sz w:val="32"/>
          <w:szCs w:val="32"/>
        </w:rPr>
        <w:t>asma</w:t>
      </w:r>
      <w:r w:rsidRPr="008D5CCD">
        <w:rPr>
          <w:spacing w:val="-16"/>
          <w:w w:val="115"/>
          <w:sz w:val="32"/>
          <w:szCs w:val="32"/>
        </w:rPr>
        <w:t xml:space="preserve"> </w:t>
      </w:r>
      <w:r w:rsidRPr="008D5CCD">
        <w:rPr>
          <w:w w:val="115"/>
          <w:sz w:val="32"/>
          <w:szCs w:val="32"/>
        </w:rPr>
        <w:t>de</w:t>
      </w:r>
      <w:r w:rsidRPr="008D5CCD">
        <w:rPr>
          <w:spacing w:val="-15"/>
          <w:w w:val="115"/>
          <w:sz w:val="32"/>
          <w:szCs w:val="32"/>
        </w:rPr>
        <w:t xml:space="preserve"> </w:t>
      </w:r>
      <w:r w:rsidRPr="008D5CCD">
        <w:rPr>
          <w:w w:val="115"/>
          <w:sz w:val="32"/>
          <w:szCs w:val="32"/>
        </w:rPr>
        <w:t>mi</w:t>
      </w:r>
      <w:r w:rsidRPr="008D5CCD">
        <w:rPr>
          <w:spacing w:val="-15"/>
          <w:w w:val="115"/>
          <w:sz w:val="32"/>
          <w:szCs w:val="32"/>
        </w:rPr>
        <w:t xml:space="preserve"> </w:t>
      </w:r>
      <w:r w:rsidRPr="008D5CCD">
        <w:rPr>
          <w:w w:val="115"/>
          <w:sz w:val="32"/>
          <w:szCs w:val="32"/>
        </w:rPr>
        <w:t>hijo(a)</w:t>
      </w:r>
    </w:p>
    <w:p w14:paraId="37533477" w14:textId="77777777" w:rsidR="008D5CCD" w:rsidRPr="003B75E3" w:rsidRDefault="008D5CCD" w:rsidP="00F725A3">
      <w:pPr>
        <w:tabs>
          <w:tab w:val="left" w:pos="8640"/>
        </w:tabs>
        <w:spacing w:before="120" w:after="120"/>
        <w:ind w:left="8640" w:hanging="8640"/>
        <w:rPr>
          <w:rFonts w:ascii="Times New Roman"/>
          <w:b/>
          <w:sz w:val="22"/>
          <w:u w:val="single"/>
        </w:rPr>
      </w:pPr>
      <w:r w:rsidRPr="003B75E3">
        <w:rPr>
          <w:b/>
          <w:w w:val="115"/>
          <w:sz w:val="22"/>
        </w:rPr>
        <w:t>Nombre del</w:t>
      </w:r>
      <w:r w:rsidRPr="003B75E3">
        <w:rPr>
          <w:b/>
          <w:spacing w:val="-43"/>
          <w:w w:val="115"/>
          <w:sz w:val="22"/>
        </w:rPr>
        <w:t xml:space="preserve"> </w:t>
      </w:r>
      <w:r w:rsidRPr="003B75E3">
        <w:rPr>
          <w:b/>
          <w:w w:val="115"/>
          <w:sz w:val="22"/>
        </w:rPr>
        <w:t xml:space="preserve">menor: </w:t>
      </w:r>
      <w:r w:rsidRPr="003B75E3">
        <w:rPr>
          <w:b/>
          <w:w w:val="115"/>
          <w:sz w:val="22"/>
          <w:u w:val="single"/>
        </w:rPr>
        <w:tab/>
      </w:r>
    </w:p>
    <w:p w14:paraId="0E1082F7" w14:textId="77777777" w:rsidR="008D5CCD" w:rsidRPr="00673720" w:rsidRDefault="008D5CCD" w:rsidP="00F725A3">
      <w:pPr>
        <w:tabs>
          <w:tab w:val="left" w:pos="8640"/>
        </w:tabs>
        <w:spacing w:before="120" w:after="120"/>
        <w:ind w:left="6120" w:right="720" w:hanging="6120"/>
        <w:rPr>
          <w:rFonts w:ascii="Times New Roman"/>
          <w:sz w:val="22"/>
          <w:u w:val="single"/>
        </w:rPr>
      </w:pPr>
      <w:r w:rsidRPr="003B75E3">
        <w:rPr>
          <w:b/>
          <w:w w:val="115"/>
          <w:sz w:val="22"/>
        </w:rPr>
        <w:t>Escue</w:t>
      </w:r>
      <w:r w:rsidR="00F725A3" w:rsidRPr="003B75E3">
        <w:rPr>
          <w:b/>
          <w:w w:val="115"/>
          <w:sz w:val="22"/>
        </w:rPr>
        <w:t>l</w:t>
      </w:r>
      <w:r w:rsidRPr="003B75E3">
        <w:rPr>
          <w:b/>
          <w:w w:val="115"/>
          <w:sz w:val="22"/>
        </w:rPr>
        <w:t>a:</w:t>
      </w:r>
      <w:r w:rsidRPr="003B75E3">
        <w:rPr>
          <w:w w:val="115"/>
          <w:sz w:val="22"/>
          <w:u w:val="single"/>
        </w:rPr>
        <w:tab/>
      </w:r>
      <w:r w:rsidRPr="003B75E3">
        <w:rPr>
          <w:b/>
          <w:w w:val="115"/>
          <w:sz w:val="22"/>
        </w:rPr>
        <w:t>Grado:</w:t>
      </w:r>
      <w:r w:rsidRPr="003B75E3">
        <w:rPr>
          <w:w w:val="115"/>
          <w:sz w:val="22"/>
          <w:u w:val="single"/>
        </w:rPr>
        <w:tab/>
      </w:r>
    </w:p>
    <w:p w14:paraId="2A7CE705" w14:textId="04F0ACB0" w:rsidR="008D5CCD" w:rsidRPr="003B75E3" w:rsidRDefault="008D5CCD" w:rsidP="008E3AE9">
      <w:pPr>
        <w:pStyle w:val="ListNumber"/>
        <w:tabs>
          <w:tab w:val="left" w:pos="4230"/>
        </w:tabs>
        <w:rPr>
          <w:sz w:val="22"/>
        </w:rPr>
      </w:pPr>
      <w:r w:rsidRPr="003B75E3">
        <w:rPr>
          <w:sz w:val="22"/>
        </w:rPr>
        <w:t xml:space="preserve">Yo, </w:t>
      </w:r>
      <w:r w:rsidRPr="003B75E3">
        <w:rPr>
          <w:sz w:val="22"/>
          <w:u w:val="single"/>
        </w:rPr>
        <w:tab/>
      </w:r>
      <w:r w:rsidRPr="003B75E3">
        <w:rPr>
          <w:sz w:val="22"/>
        </w:rPr>
        <w:t>, padre, madre o guardián del hijo(a) arriba mencionado, acuerdo a que se comparta el Plan de Acción para Asma (AAP) y otra información sobre el asma de mi hijo(a) con aquellos indicados a continuación.  Entiendo que esta información se utilizará para ayudar a controlar el asma de mi hijo(a) cuando yo no esté con él(ella).</w:t>
      </w:r>
    </w:p>
    <w:p w14:paraId="14B76184" w14:textId="77777777" w:rsidR="008D5CCD" w:rsidRPr="003B75E3" w:rsidRDefault="008D5CCD" w:rsidP="008E3AE9">
      <w:pPr>
        <w:pStyle w:val="BodyText"/>
        <w:rPr>
          <w:b/>
          <w:sz w:val="22"/>
          <w:szCs w:val="22"/>
        </w:rPr>
      </w:pPr>
      <w:r w:rsidRPr="003B75E3">
        <w:rPr>
          <w:b/>
          <w:w w:val="120"/>
          <w:sz w:val="22"/>
          <w:szCs w:val="22"/>
        </w:rPr>
        <w:t>Marque</w:t>
      </w:r>
      <w:r w:rsidRPr="003B75E3">
        <w:rPr>
          <w:b/>
          <w:spacing w:val="-38"/>
          <w:w w:val="120"/>
          <w:sz w:val="22"/>
          <w:szCs w:val="22"/>
        </w:rPr>
        <w:t xml:space="preserve"> </w:t>
      </w:r>
      <w:r w:rsidRPr="003B75E3">
        <w:rPr>
          <w:b/>
          <w:w w:val="120"/>
          <w:sz w:val="22"/>
          <w:szCs w:val="22"/>
        </w:rPr>
        <w:t>la</w:t>
      </w:r>
      <w:r w:rsidRPr="003B75E3">
        <w:rPr>
          <w:b/>
          <w:spacing w:val="-37"/>
          <w:w w:val="120"/>
          <w:sz w:val="22"/>
          <w:szCs w:val="22"/>
        </w:rPr>
        <w:t xml:space="preserve"> </w:t>
      </w:r>
      <w:r w:rsidRPr="003B75E3">
        <w:rPr>
          <w:b/>
          <w:w w:val="120"/>
          <w:sz w:val="22"/>
          <w:szCs w:val="22"/>
        </w:rPr>
        <w:t>casilla</w:t>
      </w:r>
      <w:r w:rsidRPr="003B75E3">
        <w:rPr>
          <w:b/>
          <w:spacing w:val="-36"/>
          <w:w w:val="120"/>
          <w:sz w:val="22"/>
          <w:szCs w:val="22"/>
        </w:rPr>
        <w:t xml:space="preserve"> </w:t>
      </w:r>
      <w:r w:rsidRPr="003B75E3">
        <w:rPr>
          <w:b/>
          <w:w w:val="120"/>
          <w:sz w:val="22"/>
          <w:szCs w:val="22"/>
        </w:rPr>
        <w:t>y</w:t>
      </w:r>
      <w:r w:rsidRPr="003B75E3">
        <w:rPr>
          <w:b/>
          <w:spacing w:val="-39"/>
          <w:w w:val="120"/>
          <w:sz w:val="22"/>
          <w:szCs w:val="22"/>
        </w:rPr>
        <w:t xml:space="preserve"> </w:t>
      </w:r>
      <w:r w:rsidRPr="003B75E3">
        <w:rPr>
          <w:b/>
          <w:w w:val="120"/>
          <w:sz w:val="22"/>
          <w:szCs w:val="22"/>
        </w:rPr>
        <w:t>escriba</w:t>
      </w:r>
      <w:r w:rsidRPr="003B75E3">
        <w:rPr>
          <w:b/>
          <w:spacing w:val="-35"/>
          <w:w w:val="120"/>
          <w:sz w:val="22"/>
          <w:szCs w:val="22"/>
        </w:rPr>
        <w:t xml:space="preserve"> </w:t>
      </w:r>
      <w:r w:rsidRPr="003B75E3">
        <w:rPr>
          <w:b/>
          <w:w w:val="120"/>
          <w:sz w:val="22"/>
          <w:szCs w:val="22"/>
        </w:rPr>
        <w:t>el</w:t>
      </w:r>
      <w:r w:rsidRPr="003B75E3">
        <w:rPr>
          <w:b/>
          <w:spacing w:val="-35"/>
          <w:w w:val="120"/>
          <w:sz w:val="22"/>
          <w:szCs w:val="22"/>
        </w:rPr>
        <w:t xml:space="preserve"> </w:t>
      </w:r>
      <w:r w:rsidRPr="003B75E3">
        <w:rPr>
          <w:b/>
          <w:w w:val="120"/>
          <w:sz w:val="22"/>
          <w:szCs w:val="22"/>
        </w:rPr>
        <w:t>nombre</w:t>
      </w:r>
      <w:r w:rsidRPr="003B75E3">
        <w:rPr>
          <w:b/>
          <w:spacing w:val="-37"/>
          <w:w w:val="120"/>
          <w:sz w:val="22"/>
          <w:szCs w:val="22"/>
        </w:rPr>
        <w:t xml:space="preserve"> </w:t>
      </w:r>
      <w:r w:rsidRPr="003B75E3">
        <w:rPr>
          <w:b/>
          <w:w w:val="120"/>
          <w:sz w:val="22"/>
          <w:szCs w:val="22"/>
        </w:rPr>
        <w:t>de</w:t>
      </w:r>
      <w:r w:rsidRPr="003B75E3">
        <w:rPr>
          <w:b/>
          <w:spacing w:val="-38"/>
          <w:w w:val="120"/>
          <w:sz w:val="22"/>
          <w:szCs w:val="22"/>
        </w:rPr>
        <w:t xml:space="preserve"> </w:t>
      </w:r>
      <w:r w:rsidRPr="003B75E3">
        <w:rPr>
          <w:b/>
          <w:w w:val="120"/>
          <w:sz w:val="22"/>
          <w:szCs w:val="22"/>
        </w:rPr>
        <w:t>aquellos</w:t>
      </w:r>
      <w:r w:rsidRPr="003B75E3">
        <w:rPr>
          <w:b/>
          <w:spacing w:val="-36"/>
          <w:w w:val="120"/>
          <w:sz w:val="22"/>
          <w:szCs w:val="22"/>
        </w:rPr>
        <w:t xml:space="preserve"> </w:t>
      </w:r>
      <w:r w:rsidRPr="003B75E3">
        <w:rPr>
          <w:b/>
          <w:w w:val="120"/>
          <w:sz w:val="22"/>
          <w:szCs w:val="22"/>
        </w:rPr>
        <w:t>que</w:t>
      </w:r>
      <w:r w:rsidRPr="003B75E3">
        <w:rPr>
          <w:b/>
          <w:spacing w:val="-38"/>
          <w:w w:val="120"/>
          <w:sz w:val="22"/>
          <w:szCs w:val="22"/>
        </w:rPr>
        <w:t xml:space="preserve"> </w:t>
      </w:r>
      <w:r w:rsidRPr="003B75E3">
        <w:rPr>
          <w:b/>
          <w:w w:val="120"/>
          <w:sz w:val="22"/>
          <w:szCs w:val="22"/>
        </w:rPr>
        <w:t>desee</w:t>
      </w:r>
      <w:r w:rsidRPr="003B75E3">
        <w:rPr>
          <w:b/>
          <w:spacing w:val="-38"/>
          <w:w w:val="120"/>
          <w:sz w:val="22"/>
          <w:szCs w:val="22"/>
        </w:rPr>
        <w:t xml:space="preserve"> </w:t>
      </w:r>
      <w:r w:rsidRPr="003B75E3">
        <w:rPr>
          <w:b/>
          <w:w w:val="120"/>
          <w:sz w:val="22"/>
          <w:szCs w:val="22"/>
        </w:rPr>
        <w:t>incluir</w:t>
      </w:r>
      <w:r w:rsidRPr="003B75E3">
        <w:rPr>
          <w:b/>
          <w:spacing w:val="-36"/>
          <w:w w:val="120"/>
          <w:sz w:val="22"/>
          <w:szCs w:val="22"/>
        </w:rPr>
        <w:t xml:space="preserve"> </w:t>
      </w:r>
      <w:r w:rsidRPr="003B75E3">
        <w:rPr>
          <w:b/>
          <w:w w:val="120"/>
          <w:sz w:val="22"/>
          <w:szCs w:val="22"/>
        </w:rPr>
        <w:t>en</w:t>
      </w:r>
      <w:r w:rsidRPr="003B75E3">
        <w:rPr>
          <w:b/>
          <w:spacing w:val="-36"/>
          <w:w w:val="120"/>
          <w:sz w:val="22"/>
          <w:szCs w:val="22"/>
        </w:rPr>
        <w:t xml:space="preserve"> </w:t>
      </w:r>
      <w:r w:rsidRPr="003B75E3">
        <w:rPr>
          <w:b/>
          <w:w w:val="120"/>
          <w:sz w:val="22"/>
          <w:szCs w:val="22"/>
        </w:rPr>
        <w:t>este consentimiento:</w:t>
      </w:r>
    </w:p>
    <w:p w14:paraId="5A24CF5B" w14:textId="77777777" w:rsidR="008D5CCD" w:rsidRPr="003B75E3" w:rsidRDefault="005C109B" w:rsidP="008D5CCD">
      <w:pPr>
        <w:pStyle w:val="ListBullet"/>
        <w:widowControl/>
        <w:numPr>
          <w:ilvl w:val="0"/>
          <w:numId w:val="4"/>
        </w:numPr>
        <w:tabs>
          <w:tab w:val="left" w:pos="720"/>
          <w:tab w:val="left" w:pos="8640"/>
        </w:tabs>
        <w:suppressAutoHyphens/>
        <w:autoSpaceDE/>
        <w:autoSpaceDN/>
        <w:spacing w:before="120" w:after="120"/>
        <w:ind w:firstLine="0"/>
        <w:rPr>
          <w:sz w:val="22"/>
        </w:rPr>
      </w:pPr>
      <w:r w:rsidRPr="003B75E3">
        <w:rPr>
          <w:sz w:val="22"/>
        </w:rPr>
        <w:t xml:space="preserve">Proveedor de Atención de la Salud </w:t>
      </w:r>
      <w:r w:rsidRPr="003B75E3">
        <w:rPr>
          <w:sz w:val="22"/>
          <w:u w:val="single"/>
        </w:rPr>
        <w:tab/>
      </w:r>
    </w:p>
    <w:p w14:paraId="5133BE0F" w14:textId="77777777" w:rsidR="005C109B" w:rsidRPr="003B75E3" w:rsidRDefault="005C109B" w:rsidP="008D5CCD">
      <w:pPr>
        <w:pStyle w:val="ListBullet"/>
        <w:widowControl/>
        <w:numPr>
          <w:ilvl w:val="0"/>
          <w:numId w:val="4"/>
        </w:numPr>
        <w:tabs>
          <w:tab w:val="left" w:pos="720"/>
          <w:tab w:val="left" w:pos="8640"/>
        </w:tabs>
        <w:suppressAutoHyphens/>
        <w:autoSpaceDE/>
        <w:autoSpaceDN/>
        <w:spacing w:before="120" w:after="120"/>
        <w:ind w:firstLine="0"/>
        <w:rPr>
          <w:sz w:val="22"/>
        </w:rPr>
      </w:pPr>
      <w:r w:rsidRPr="003B75E3">
        <w:rPr>
          <w:sz w:val="22"/>
        </w:rPr>
        <w:t xml:space="preserve">Personal de la Escuela y Oficina de Salud de la Escuela </w:t>
      </w:r>
      <w:r w:rsidRPr="003B75E3">
        <w:rPr>
          <w:sz w:val="22"/>
          <w:u w:val="single"/>
        </w:rPr>
        <w:tab/>
      </w:r>
    </w:p>
    <w:p w14:paraId="490F23C9" w14:textId="77777777" w:rsidR="005C109B" w:rsidRPr="003B75E3" w:rsidRDefault="005C109B" w:rsidP="008D5CCD">
      <w:pPr>
        <w:pStyle w:val="ListBullet"/>
        <w:widowControl/>
        <w:numPr>
          <w:ilvl w:val="0"/>
          <w:numId w:val="4"/>
        </w:numPr>
        <w:tabs>
          <w:tab w:val="left" w:pos="720"/>
          <w:tab w:val="left" w:pos="8640"/>
        </w:tabs>
        <w:suppressAutoHyphens/>
        <w:autoSpaceDE/>
        <w:autoSpaceDN/>
        <w:spacing w:before="120" w:after="120"/>
        <w:ind w:firstLine="0"/>
        <w:rPr>
          <w:sz w:val="22"/>
        </w:rPr>
      </w:pPr>
      <w:r w:rsidRPr="003B75E3">
        <w:rPr>
          <w:sz w:val="22"/>
        </w:rPr>
        <w:t xml:space="preserve">Proveedor de cuidado diurno </w:t>
      </w:r>
      <w:r w:rsidRPr="003B75E3">
        <w:rPr>
          <w:sz w:val="22"/>
          <w:u w:val="single"/>
        </w:rPr>
        <w:tab/>
      </w:r>
    </w:p>
    <w:p w14:paraId="64DCA3CB" w14:textId="77777777" w:rsidR="005C109B" w:rsidRPr="003B75E3" w:rsidRDefault="005C109B" w:rsidP="008D5CCD">
      <w:pPr>
        <w:pStyle w:val="ListBullet"/>
        <w:widowControl/>
        <w:numPr>
          <w:ilvl w:val="0"/>
          <w:numId w:val="4"/>
        </w:numPr>
        <w:tabs>
          <w:tab w:val="left" w:pos="720"/>
          <w:tab w:val="left" w:pos="8640"/>
        </w:tabs>
        <w:suppressAutoHyphens/>
        <w:autoSpaceDE/>
        <w:autoSpaceDN/>
        <w:spacing w:before="120" w:after="120"/>
        <w:ind w:firstLine="0"/>
        <w:rPr>
          <w:sz w:val="22"/>
        </w:rPr>
      </w:pPr>
      <w:r w:rsidRPr="003B75E3">
        <w:rPr>
          <w:sz w:val="22"/>
        </w:rPr>
        <w:t xml:space="preserve">Clínica u hospital </w:t>
      </w:r>
      <w:r w:rsidRPr="003B75E3">
        <w:rPr>
          <w:sz w:val="22"/>
          <w:u w:val="single"/>
        </w:rPr>
        <w:tab/>
      </w:r>
    </w:p>
    <w:p w14:paraId="7F849169" w14:textId="77777777" w:rsidR="005C109B" w:rsidRPr="003B75E3" w:rsidRDefault="005C109B" w:rsidP="008D5CCD">
      <w:pPr>
        <w:pStyle w:val="ListBullet"/>
        <w:widowControl/>
        <w:numPr>
          <w:ilvl w:val="0"/>
          <w:numId w:val="4"/>
        </w:numPr>
        <w:tabs>
          <w:tab w:val="left" w:pos="720"/>
          <w:tab w:val="left" w:pos="8640"/>
        </w:tabs>
        <w:suppressAutoHyphens/>
        <w:autoSpaceDE/>
        <w:autoSpaceDN/>
        <w:spacing w:before="120" w:after="120"/>
        <w:ind w:firstLine="0"/>
        <w:rPr>
          <w:sz w:val="22"/>
        </w:rPr>
      </w:pPr>
      <w:r w:rsidRPr="003B75E3">
        <w:rPr>
          <w:sz w:val="22"/>
        </w:rPr>
        <w:t xml:space="preserve">Entrenador </w:t>
      </w:r>
      <w:r w:rsidRPr="003B75E3">
        <w:rPr>
          <w:sz w:val="22"/>
          <w:u w:val="single"/>
        </w:rPr>
        <w:tab/>
      </w:r>
    </w:p>
    <w:p w14:paraId="1BCB7437" w14:textId="77777777" w:rsidR="005C109B" w:rsidRPr="003B75E3" w:rsidRDefault="005C109B" w:rsidP="008D5CCD">
      <w:pPr>
        <w:pStyle w:val="ListBullet"/>
        <w:widowControl/>
        <w:numPr>
          <w:ilvl w:val="0"/>
          <w:numId w:val="4"/>
        </w:numPr>
        <w:tabs>
          <w:tab w:val="left" w:pos="720"/>
          <w:tab w:val="left" w:pos="8640"/>
        </w:tabs>
        <w:suppressAutoHyphens/>
        <w:autoSpaceDE/>
        <w:autoSpaceDN/>
        <w:spacing w:before="120" w:after="120"/>
        <w:ind w:firstLine="0"/>
        <w:rPr>
          <w:sz w:val="22"/>
        </w:rPr>
      </w:pPr>
      <w:r w:rsidRPr="003B75E3">
        <w:rPr>
          <w:sz w:val="22"/>
        </w:rPr>
        <w:t xml:space="preserve">Otro </w:t>
      </w:r>
      <w:r w:rsidRPr="003B75E3">
        <w:rPr>
          <w:sz w:val="22"/>
          <w:u w:val="single"/>
        </w:rPr>
        <w:tab/>
      </w:r>
    </w:p>
    <w:p w14:paraId="67361A40" w14:textId="77777777" w:rsidR="008D5CCD" w:rsidRPr="003B75E3" w:rsidRDefault="008D5CCD" w:rsidP="005C109B">
      <w:pPr>
        <w:pStyle w:val="ListNumber"/>
        <w:rPr>
          <w:b/>
          <w:sz w:val="22"/>
        </w:rPr>
      </w:pPr>
      <w:r w:rsidRPr="003B75E3">
        <w:rPr>
          <w:b/>
          <w:sz w:val="22"/>
        </w:rPr>
        <w:t>Cómo se protegerá la privacidad de mi hijo(a):</w:t>
      </w:r>
    </w:p>
    <w:p w14:paraId="2199F2E7" w14:textId="77777777" w:rsidR="008D5CCD" w:rsidRPr="003B75E3" w:rsidRDefault="008D5CCD" w:rsidP="008E3AE9">
      <w:pPr>
        <w:pStyle w:val="ListNumber"/>
        <w:numPr>
          <w:ilvl w:val="0"/>
          <w:numId w:val="8"/>
        </w:numPr>
        <w:ind w:left="810" w:hanging="360"/>
        <w:contextualSpacing/>
        <w:rPr>
          <w:sz w:val="22"/>
        </w:rPr>
      </w:pPr>
      <w:r w:rsidRPr="003B75E3">
        <w:rPr>
          <w:sz w:val="22"/>
        </w:rPr>
        <w:t>El proveedor de atención de la salud de mi menor(a) debe acatar las leyes de privacidad de la información</w:t>
      </w:r>
      <w:r w:rsidRPr="003B75E3">
        <w:rPr>
          <w:spacing w:val="-2"/>
          <w:sz w:val="22"/>
        </w:rPr>
        <w:t xml:space="preserve"> </w:t>
      </w:r>
      <w:r w:rsidRPr="003B75E3">
        <w:rPr>
          <w:sz w:val="22"/>
        </w:rPr>
        <w:t>médica.</w:t>
      </w:r>
    </w:p>
    <w:p w14:paraId="2A083FBE" w14:textId="77777777" w:rsidR="008D5CCD" w:rsidRPr="003B75E3" w:rsidRDefault="008D5CCD" w:rsidP="008E3AE9">
      <w:pPr>
        <w:pStyle w:val="ListNumber"/>
        <w:numPr>
          <w:ilvl w:val="0"/>
          <w:numId w:val="8"/>
        </w:numPr>
        <w:ind w:left="806" w:hanging="360"/>
        <w:contextualSpacing/>
        <w:rPr>
          <w:sz w:val="22"/>
        </w:rPr>
      </w:pPr>
      <w:r w:rsidRPr="003B75E3">
        <w:rPr>
          <w:sz w:val="22"/>
        </w:rPr>
        <w:t>La escuela de mi hijo(a) y un entrenador que trabaje para la escuela deben acatar las leyes de privacidad de la</w:t>
      </w:r>
      <w:r w:rsidRPr="003B75E3">
        <w:rPr>
          <w:spacing w:val="-1"/>
          <w:sz w:val="22"/>
        </w:rPr>
        <w:t xml:space="preserve"> </w:t>
      </w:r>
      <w:r w:rsidRPr="003B75E3">
        <w:rPr>
          <w:sz w:val="22"/>
        </w:rPr>
        <w:t>escuela.</w:t>
      </w:r>
    </w:p>
    <w:p w14:paraId="19821BDD" w14:textId="77777777" w:rsidR="008D5CCD" w:rsidRPr="003B75E3" w:rsidRDefault="008D5CCD" w:rsidP="008E3AE9">
      <w:pPr>
        <w:pStyle w:val="ListNumber"/>
        <w:numPr>
          <w:ilvl w:val="0"/>
          <w:numId w:val="8"/>
        </w:numPr>
        <w:ind w:left="810" w:hanging="360"/>
        <w:rPr>
          <w:sz w:val="22"/>
        </w:rPr>
      </w:pPr>
      <w:r w:rsidRPr="003B75E3">
        <w:rPr>
          <w:sz w:val="22"/>
        </w:rPr>
        <w:t>Algunas personas no están cubiertas por las leyes de privacidad y es posible que no mantengan privada esta información. Esto incluye al proveedor de cuidado diurno de mi hijo(a), al</w:t>
      </w:r>
      <w:r w:rsidRPr="003B75E3">
        <w:rPr>
          <w:spacing w:val="-38"/>
          <w:sz w:val="22"/>
        </w:rPr>
        <w:t xml:space="preserve"> </w:t>
      </w:r>
      <w:r w:rsidRPr="003B75E3">
        <w:rPr>
          <w:sz w:val="22"/>
        </w:rPr>
        <w:t>entrenador y a otros con quienes comparto la información sobre el asma de mi</w:t>
      </w:r>
      <w:r w:rsidRPr="003B75E3">
        <w:rPr>
          <w:spacing w:val="-16"/>
          <w:sz w:val="22"/>
        </w:rPr>
        <w:t xml:space="preserve"> </w:t>
      </w:r>
      <w:r w:rsidRPr="003B75E3">
        <w:rPr>
          <w:sz w:val="22"/>
        </w:rPr>
        <w:t>hijo(a).</w:t>
      </w:r>
    </w:p>
    <w:p w14:paraId="2F73BDD6" w14:textId="77777777" w:rsidR="008D5CCD" w:rsidRPr="003B75E3" w:rsidRDefault="008D5CCD" w:rsidP="008E3AE9">
      <w:pPr>
        <w:pStyle w:val="ListNumber"/>
        <w:rPr>
          <w:b/>
          <w:sz w:val="22"/>
        </w:rPr>
      </w:pPr>
      <w:r w:rsidRPr="003B75E3">
        <w:rPr>
          <w:b/>
          <w:sz w:val="22"/>
        </w:rPr>
        <w:t>Me han informado los siguientes puntos:</w:t>
      </w:r>
    </w:p>
    <w:p w14:paraId="06467856" w14:textId="77777777" w:rsidR="008D5CCD" w:rsidRPr="003B75E3" w:rsidRDefault="008D5CCD" w:rsidP="008E3AE9">
      <w:pPr>
        <w:pStyle w:val="ListNumber"/>
        <w:numPr>
          <w:ilvl w:val="0"/>
          <w:numId w:val="9"/>
        </w:numPr>
        <w:ind w:left="892" w:hanging="446"/>
        <w:contextualSpacing/>
        <w:rPr>
          <w:sz w:val="22"/>
        </w:rPr>
      </w:pPr>
      <w:r w:rsidRPr="003B75E3">
        <w:rPr>
          <w:i/>
          <w:sz w:val="22"/>
          <w:u w:val="single"/>
        </w:rPr>
        <w:t>No</w:t>
      </w:r>
      <w:r w:rsidRPr="003B75E3">
        <w:rPr>
          <w:sz w:val="22"/>
        </w:rPr>
        <w:t xml:space="preserve"> estoy obligado a dar mi</w:t>
      </w:r>
      <w:r w:rsidRPr="003B75E3">
        <w:rPr>
          <w:spacing w:val="-5"/>
          <w:sz w:val="22"/>
        </w:rPr>
        <w:t xml:space="preserve"> </w:t>
      </w:r>
      <w:r w:rsidRPr="003B75E3">
        <w:rPr>
          <w:sz w:val="22"/>
        </w:rPr>
        <w:t>consentimiento.</w:t>
      </w:r>
    </w:p>
    <w:p w14:paraId="58833A8E" w14:textId="77777777" w:rsidR="008D5CCD" w:rsidRPr="003B75E3" w:rsidRDefault="008D5CCD" w:rsidP="008E3AE9">
      <w:pPr>
        <w:pStyle w:val="ListNumber"/>
        <w:numPr>
          <w:ilvl w:val="0"/>
          <w:numId w:val="9"/>
        </w:numPr>
        <w:ind w:left="892" w:hanging="446"/>
        <w:contextualSpacing/>
        <w:rPr>
          <w:sz w:val="22"/>
        </w:rPr>
      </w:pPr>
      <w:r w:rsidRPr="003B75E3">
        <w:rPr>
          <w:sz w:val="22"/>
        </w:rPr>
        <w:t>Si no firmo este consentimiento, la calidad del cuidado del asma se podría ver afectada porque otro personal de la escuela y el proveedor de atención de la salud no tendrán información disponible (dado que no se les puede dar información sin mi consentimiento), pero no afectará otra atención que mi hijo(a) reciba del personal escolar o de su proveedor de atención de la salud.</w:t>
      </w:r>
    </w:p>
    <w:p w14:paraId="3D6A4615" w14:textId="77777777" w:rsidR="008D5CCD" w:rsidRPr="003B75E3" w:rsidRDefault="008D5CCD" w:rsidP="008E3AE9">
      <w:pPr>
        <w:pStyle w:val="ListNumber"/>
        <w:numPr>
          <w:ilvl w:val="0"/>
          <w:numId w:val="9"/>
        </w:numPr>
        <w:ind w:left="892" w:hanging="446"/>
        <w:contextualSpacing/>
        <w:rPr>
          <w:sz w:val="22"/>
        </w:rPr>
      </w:pPr>
      <w:r w:rsidRPr="003B75E3">
        <w:rPr>
          <w:sz w:val="22"/>
        </w:rPr>
        <w:t>Puedo cancelar mi consentimiento en cualquier momento. Para cancelar mi consentimiento necesito enviar o entregar una carta a las personas indicadas anteriormente pidiéndoles que cancelen mi consentimiento. Les daré el nombre de mi hijo(a) y firmaré mi</w:t>
      </w:r>
      <w:r w:rsidRPr="003B75E3">
        <w:rPr>
          <w:spacing w:val="-21"/>
          <w:sz w:val="22"/>
        </w:rPr>
        <w:t xml:space="preserve"> </w:t>
      </w:r>
      <w:r w:rsidRPr="003B75E3">
        <w:rPr>
          <w:sz w:val="22"/>
        </w:rPr>
        <w:t>nombre.</w:t>
      </w:r>
    </w:p>
    <w:p w14:paraId="310F6E12" w14:textId="77777777" w:rsidR="008D5CCD" w:rsidRPr="003B75E3" w:rsidRDefault="008D5CCD" w:rsidP="002177BE">
      <w:pPr>
        <w:pStyle w:val="ListNumber"/>
        <w:numPr>
          <w:ilvl w:val="0"/>
          <w:numId w:val="9"/>
        </w:numPr>
        <w:spacing w:before="0" w:after="360"/>
        <w:ind w:left="892" w:hanging="446"/>
        <w:rPr>
          <w:sz w:val="22"/>
        </w:rPr>
      </w:pPr>
      <w:r w:rsidRPr="003B75E3">
        <w:rPr>
          <w:sz w:val="22"/>
        </w:rPr>
        <w:t>Este consentimiento vence en un</w:t>
      </w:r>
      <w:r w:rsidRPr="003B75E3">
        <w:rPr>
          <w:spacing w:val="-1"/>
          <w:sz w:val="22"/>
        </w:rPr>
        <w:t xml:space="preserve"> </w:t>
      </w:r>
      <w:r w:rsidRPr="003B75E3">
        <w:rPr>
          <w:sz w:val="22"/>
        </w:rPr>
        <w:t>año.</w:t>
      </w:r>
    </w:p>
    <w:p w14:paraId="55EE8F9A" w14:textId="268444AB" w:rsidR="00673720" w:rsidRDefault="008D5CCD">
      <w:pPr>
        <w:pStyle w:val="BodyText"/>
        <w:tabs>
          <w:tab w:val="left" w:pos="6570"/>
          <w:tab w:val="left" w:pos="7157"/>
          <w:tab w:val="left" w:pos="9360"/>
          <w:tab w:val="left" w:pos="10252"/>
        </w:tabs>
        <w:spacing w:before="102" w:after="480"/>
      </w:pPr>
      <w:r w:rsidRPr="003B75E3">
        <w:rPr>
          <w:b/>
          <w:sz w:val="22"/>
          <w:szCs w:val="22"/>
        </w:rPr>
        <w:t>Firma del padre, madre o guardián:</w:t>
      </w:r>
      <w:r w:rsidR="005C109B" w:rsidRPr="003B75E3">
        <w:rPr>
          <w:w w:val="115"/>
          <w:sz w:val="22"/>
          <w:szCs w:val="22"/>
          <w:u w:val="single"/>
        </w:rPr>
        <w:t xml:space="preserve"> </w:t>
      </w:r>
      <w:r w:rsidR="005C109B" w:rsidRPr="003B75E3">
        <w:rPr>
          <w:w w:val="115"/>
          <w:sz w:val="22"/>
          <w:szCs w:val="22"/>
          <w:u w:val="single"/>
        </w:rPr>
        <w:tab/>
      </w:r>
      <w:r w:rsidRPr="003B75E3">
        <w:rPr>
          <w:b/>
          <w:sz w:val="22"/>
          <w:szCs w:val="22"/>
        </w:rPr>
        <w:t>Fecha</w:t>
      </w:r>
      <w:r w:rsidRPr="003B75E3">
        <w:rPr>
          <w:w w:val="115"/>
          <w:sz w:val="22"/>
          <w:szCs w:val="22"/>
        </w:rPr>
        <w:t>:</w:t>
      </w:r>
      <w:r w:rsidR="00F725A3" w:rsidRPr="003B75E3">
        <w:rPr>
          <w:spacing w:val="-6"/>
          <w:sz w:val="22"/>
          <w:szCs w:val="22"/>
        </w:rPr>
        <w:t xml:space="preserve"> </w:t>
      </w:r>
      <w:r w:rsidR="005E0838">
        <w:rPr>
          <w:spacing w:val="-6"/>
          <w:sz w:val="22"/>
          <w:szCs w:val="22"/>
          <w:u w:val="single"/>
        </w:rPr>
        <w:t>__________________________</w:t>
      </w:r>
    </w:p>
    <w:p w14:paraId="419194C9" w14:textId="3B4B1A08" w:rsidR="00673720" w:rsidRPr="005C109B" w:rsidRDefault="008D5CCD" w:rsidP="003B75E3">
      <w:pPr>
        <w:spacing w:after="240"/>
      </w:pPr>
      <w:r w:rsidRPr="003B75E3">
        <w:rPr>
          <w:b/>
          <w:sz w:val="22"/>
        </w:rPr>
        <w:t>Nota para el proveedor</w:t>
      </w:r>
      <w:r w:rsidR="005C109B" w:rsidRPr="003B75E3">
        <w:rPr>
          <w:b/>
          <w:sz w:val="22"/>
        </w:rPr>
        <w:t xml:space="preserve"> de atención de la salud: </w:t>
      </w:r>
      <w:r w:rsidRPr="003B75E3">
        <w:rPr>
          <w:sz w:val="22"/>
        </w:rPr>
        <w:t>Por favor, entregue este consentimiento al padre, madre o guardián para que lo firmen y entreguen en la escuela de su niño(a).</w:t>
      </w:r>
    </w:p>
    <w:p w14:paraId="090008EA" w14:textId="682A3A1B" w:rsidR="00673720" w:rsidRDefault="008D5CCD" w:rsidP="003B75E3">
      <w:pPr>
        <w:pStyle w:val="NormalSmall"/>
        <w:spacing w:after="240"/>
      </w:pPr>
      <w:r w:rsidRPr="003B75E3">
        <w:rPr>
          <w:sz w:val="16"/>
          <w:szCs w:val="16"/>
        </w:rPr>
        <w:t xml:space="preserve">Este documento cumple con los requisitos de </w:t>
      </w:r>
      <w:r w:rsidRPr="003B75E3">
        <w:rPr>
          <w:spacing w:val="-3"/>
          <w:sz w:val="16"/>
          <w:szCs w:val="16"/>
        </w:rPr>
        <w:t xml:space="preserve">la </w:t>
      </w:r>
      <w:r w:rsidRPr="003B75E3">
        <w:rPr>
          <w:sz w:val="16"/>
          <w:szCs w:val="16"/>
        </w:rPr>
        <w:t>Regla de Privacidad de Ley de Transferencia y Responsabilidad de los Seguros Médicos (HIPAA), y los Derechos Educativos Familiares &amp; Acto de Intimidad (FERPA)</w:t>
      </w:r>
      <w:r w:rsidRPr="003B75E3">
        <w:rPr>
          <w:spacing w:val="-2"/>
          <w:sz w:val="16"/>
          <w:szCs w:val="16"/>
        </w:rPr>
        <w:t xml:space="preserve"> </w:t>
      </w:r>
      <w:r w:rsidRPr="003B75E3">
        <w:rPr>
          <w:sz w:val="16"/>
          <w:szCs w:val="16"/>
        </w:rPr>
        <w:t>Regulaciones</w:t>
      </w:r>
      <w:r w:rsidR="008E3AE9" w:rsidRPr="003B75E3">
        <w:rPr>
          <w:sz w:val="16"/>
          <w:szCs w:val="16"/>
        </w:rPr>
        <w:t>.</w:t>
      </w:r>
      <w:r w:rsidRPr="003B75E3">
        <w:rPr>
          <w:sz w:val="16"/>
          <w:szCs w:val="16"/>
        </w:rPr>
        <w:tab/>
      </w:r>
    </w:p>
    <w:p w14:paraId="3FCA845A" w14:textId="3703FB78" w:rsidR="008E3AE9" w:rsidRPr="00173894" w:rsidRDefault="008E3AE9" w:rsidP="002177BE">
      <w:pPr>
        <w:tabs>
          <w:tab w:val="left" w:pos="8640"/>
        </w:tabs>
      </w:pPr>
      <w:r w:rsidRPr="00C533B9">
        <w:rPr>
          <w:sz w:val="20"/>
        </w:rPr>
        <w:t>Minnesota Department of Health</w:t>
      </w:r>
      <w:r>
        <w:rPr>
          <w:sz w:val="20"/>
        </w:rPr>
        <w:t xml:space="preserve"> – Asthma Program</w:t>
      </w:r>
      <w:r>
        <w:rPr>
          <w:sz w:val="20"/>
        </w:rPr>
        <w:tab/>
        <w:t>Updated 1/2019</w:t>
      </w:r>
    </w:p>
    <w:sectPr w:rsidR="008E3AE9" w:rsidRPr="00173894" w:rsidSect="003B75E3">
      <w:headerReference w:type="default" r:id="rId9"/>
      <w:footerReference w:type="default" r:id="rId10"/>
      <w:type w:val="continuous"/>
      <w:pgSz w:w="12240" w:h="15840"/>
      <w:pgMar w:top="864" w:right="1080" w:bottom="288" w:left="90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76B17" w14:textId="77777777" w:rsidR="00307AFA" w:rsidRDefault="00307AFA" w:rsidP="00D36495">
      <w:r>
        <w:separator/>
      </w:r>
    </w:p>
    <w:p w14:paraId="0C945C5A" w14:textId="77777777" w:rsidR="00307AFA" w:rsidRDefault="00307AFA"/>
  </w:endnote>
  <w:endnote w:type="continuationSeparator" w:id="0">
    <w:p w14:paraId="62CE9947" w14:textId="77777777" w:rsidR="00307AFA" w:rsidRDefault="00307AFA" w:rsidP="00D36495">
      <w:r>
        <w:continuationSeparator/>
      </w:r>
    </w:p>
    <w:p w14:paraId="2ADB127C" w14:textId="77777777" w:rsidR="00307AFA" w:rsidRDefault="00307A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2350522"/>
      <w:docPartObj>
        <w:docPartGallery w:val="Page Numbers (Bottom of Page)"/>
        <w:docPartUnique/>
      </w:docPartObj>
    </w:sdtPr>
    <w:sdtEndPr/>
    <w:sdtContent>
      <w:p w14:paraId="20D3C594" w14:textId="036641A3" w:rsidR="000F7548" w:rsidRDefault="000F7548">
        <w:r w:rsidRPr="000F7548">
          <w:fldChar w:fldCharType="begin"/>
        </w:r>
        <w:r w:rsidRPr="000F7548">
          <w:instrText xml:space="preserve"> PAGE   \* MERGEFORMAT </w:instrText>
        </w:r>
        <w:r w:rsidRPr="000F7548">
          <w:fldChar w:fldCharType="separate"/>
        </w:r>
        <w:r w:rsidR="002177BE">
          <w:rPr>
            <w:noProof/>
          </w:rPr>
          <w:t>2</w:t>
        </w:r>
        <w:r w:rsidRPr="000F7548">
          <w:fldChar w:fldCharType="end"/>
        </w:r>
      </w:p>
    </w:sdtContent>
  </w:sdt>
  <w:p w14:paraId="774F6FC4" w14:textId="77777777" w:rsidR="001515A6" w:rsidRDefault="001515A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5399D" w14:textId="77777777" w:rsidR="00307AFA" w:rsidRDefault="00307AFA" w:rsidP="00D36495">
      <w:r>
        <w:separator/>
      </w:r>
    </w:p>
    <w:p w14:paraId="2A6FEFAA" w14:textId="77777777" w:rsidR="00307AFA" w:rsidRDefault="00307AFA"/>
  </w:footnote>
  <w:footnote w:type="continuationSeparator" w:id="0">
    <w:p w14:paraId="69D52582" w14:textId="77777777" w:rsidR="00307AFA" w:rsidRDefault="00307AFA" w:rsidP="00D36495">
      <w:r>
        <w:continuationSeparator/>
      </w:r>
    </w:p>
    <w:p w14:paraId="310CE191" w14:textId="77777777" w:rsidR="00307AFA" w:rsidRDefault="00307AF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63AF4" w14:textId="77777777" w:rsidR="001515A6" w:rsidRDefault="001515A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5" w15:restartNumberingAfterBreak="0">
    <w:nsid w:val="43FF61DF"/>
    <w:multiLevelType w:val="multilevel"/>
    <w:tmpl w:val="F38252FC"/>
    <w:lvl w:ilvl="0">
      <w:start w:val="1"/>
      <w:numFmt w:val="lowerLett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6" w15:restartNumberingAfterBreak="0">
    <w:nsid w:val="5B9704EA"/>
    <w:multiLevelType w:val="multilevel"/>
    <w:tmpl w:val="489C0CBE"/>
    <w:lvl w:ilvl="0">
      <w:start w:val="1"/>
      <w:numFmt w:val="lowerLett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7" w15:restartNumberingAfterBreak="0">
    <w:nsid w:val="79D53883"/>
    <w:multiLevelType w:val="multilevel"/>
    <w:tmpl w:val="E7DEDA46"/>
    <w:lvl w:ilvl="0">
      <w:start w:val="1"/>
      <w:numFmt w:val="bullet"/>
      <w:lvlText w:val=""/>
      <w:lvlJc w:val="left"/>
      <w:pPr>
        <w:ind w:left="360" w:hanging="360"/>
      </w:pPr>
      <w:rPr>
        <w:rFonts w:ascii="Symbol" w:hAnsi="Symbol" w:hint="default"/>
        <w:color w:val="auto"/>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8" w15:restartNumberingAfterBreak="0">
    <w:nsid w:val="7C644AB6"/>
    <w:multiLevelType w:val="hybridMultilevel"/>
    <w:tmpl w:val="D284B96C"/>
    <w:lvl w:ilvl="0" w:tplc="04602E4C">
      <w:start w:val="1"/>
      <w:numFmt w:val="decimal"/>
      <w:lvlText w:val="%1."/>
      <w:lvlJc w:val="left"/>
      <w:pPr>
        <w:ind w:left="828" w:hanging="721"/>
      </w:pPr>
      <w:rPr>
        <w:rFonts w:ascii="Tahoma" w:eastAsia="Tahoma" w:hAnsi="Tahoma" w:cs="Tahoma" w:hint="default"/>
        <w:w w:val="100"/>
        <w:sz w:val="21"/>
        <w:szCs w:val="21"/>
      </w:rPr>
    </w:lvl>
    <w:lvl w:ilvl="1" w:tplc="AA24B04C">
      <w:start w:val="1"/>
      <w:numFmt w:val="lowerLetter"/>
      <w:lvlText w:val="%2."/>
      <w:lvlJc w:val="left"/>
      <w:pPr>
        <w:ind w:left="1188" w:hanging="360"/>
      </w:pPr>
      <w:rPr>
        <w:rFonts w:ascii="Tahoma" w:eastAsia="Tahoma" w:hAnsi="Tahoma" w:cs="Tahoma" w:hint="default"/>
        <w:spacing w:val="-1"/>
        <w:w w:val="100"/>
        <w:sz w:val="21"/>
        <w:szCs w:val="21"/>
      </w:rPr>
    </w:lvl>
    <w:lvl w:ilvl="2" w:tplc="F7F4F63E">
      <w:numFmt w:val="bullet"/>
      <w:lvlText w:val="•"/>
      <w:lvlJc w:val="left"/>
      <w:pPr>
        <w:ind w:left="2208" w:hanging="360"/>
      </w:pPr>
      <w:rPr>
        <w:rFonts w:hint="default"/>
      </w:rPr>
    </w:lvl>
    <w:lvl w:ilvl="3" w:tplc="45F8D0CA">
      <w:numFmt w:val="bullet"/>
      <w:lvlText w:val="•"/>
      <w:lvlJc w:val="left"/>
      <w:pPr>
        <w:ind w:left="3237" w:hanging="360"/>
      </w:pPr>
      <w:rPr>
        <w:rFonts w:hint="default"/>
      </w:rPr>
    </w:lvl>
    <w:lvl w:ilvl="4" w:tplc="7E4C995A">
      <w:numFmt w:val="bullet"/>
      <w:lvlText w:val="•"/>
      <w:lvlJc w:val="left"/>
      <w:pPr>
        <w:ind w:left="4266" w:hanging="360"/>
      </w:pPr>
      <w:rPr>
        <w:rFonts w:hint="default"/>
      </w:rPr>
    </w:lvl>
    <w:lvl w:ilvl="5" w:tplc="7E9215B2">
      <w:numFmt w:val="bullet"/>
      <w:lvlText w:val="•"/>
      <w:lvlJc w:val="left"/>
      <w:pPr>
        <w:ind w:left="5295" w:hanging="360"/>
      </w:pPr>
      <w:rPr>
        <w:rFonts w:hint="default"/>
      </w:rPr>
    </w:lvl>
    <w:lvl w:ilvl="6" w:tplc="BE403864">
      <w:numFmt w:val="bullet"/>
      <w:lvlText w:val="•"/>
      <w:lvlJc w:val="left"/>
      <w:pPr>
        <w:ind w:left="6324" w:hanging="360"/>
      </w:pPr>
      <w:rPr>
        <w:rFonts w:hint="default"/>
      </w:rPr>
    </w:lvl>
    <w:lvl w:ilvl="7" w:tplc="BD5C1570">
      <w:numFmt w:val="bullet"/>
      <w:lvlText w:val="•"/>
      <w:lvlJc w:val="left"/>
      <w:pPr>
        <w:ind w:left="7353" w:hanging="360"/>
      </w:pPr>
      <w:rPr>
        <w:rFonts w:hint="default"/>
      </w:rPr>
    </w:lvl>
    <w:lvl w:ilvl="8" w:tplc="B4D4AECE">
      <w:numFmt w:val="bullet"/>
      <w:lvlText w:val="•"/>
      <w:lvlJc w:val="left"/>
      <w:pPr>
        <w:ind w:left="8382" w:hanging="360"/>
      </w:pPr>
      <w:rPr>
        <w:rFonts w:hint="default"/>
      </w:rPr>
    </w:lvl>
  </w:abstractNum>
  <w:num w:numId="1">
    <w:abstractNumId w:val="1"/>
  </w:num>
  <w:num w:numId="2">
    <w:abstractNumId w:val="0"/>
  </w:num>
  <w:num w:numId="3">
    <w:abstractNumId w:val="4"/>
  </w:num>
  <w:num w:numId="4">
    <w:abstractNumId w:val="7"/>
  </w:num>
  <w:num w:numId="5">
    <w:abstractNumId w:val="3"/>
  </w:num>
  <w:num w:numId="6">
    <w:abstractNumId w:val="2"/>
  </w:num>
  <w:num w:numId="7">
    <w:abstractNumId w:val="8"/>
  </w:num>
  <w:num w:numId="8">
    <w:abstractNumId w:val="6"/>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embedSystemFonts/>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trackRevisions/>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CD"/>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A6"/>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5827"/>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7BE"/>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5DFE"/>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07AFA"/>
    <w:rsid w:val="003100B0"/>
    <w:rsid w:val="003101F9"/>
    <w:rsid w:val="00311076"/>
    <w:rsid w:val="003117B4"/>
    <w:rsid w:val="00311CBD"/>
    <w:rsid w:val="00312491"/>
    <w:rsid w:val="0031376E"/>
    <w:rsid w:val="0031382E"/>
    <w:rsid w:val="003145DF"/>
    <w:rsid w:val="003148BF"/>
    <w:rsid w:val="00315154"/>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B75E3"/>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09B"/>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838"/>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720"/>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CCD"/>
    <w:rsid w:val="008D5DE2"/>
    <w:rsid w:val="008D603D"/>
    <w:rsid w:val="008D6390"/>
    <w:rsid w:val="008E0E9A"/>
    <w:rsid w:val="008E126C"/>
    <w:rsid w:val="008E13CD"/>
    <w:rsid w:val="008E3AE9"/>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7E7"/>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350"/>
    <w:rsid w:val="00B93655"/>
    <w:rsid w:val="00B940F3"/>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1A03"/>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4619"/>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25A3"/>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AB52150"/>
  <w15:docId w15:val="{A84BDFE4-40FE-4938-8D22-E10365DC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uiPriority="1" w:qFormat="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1"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C109B"/>
    <w:pPr>
      <w:widowControl w:val="0"/>
      <w:autoSpaceDE w:val="0"/>
      <w:autoSpaceDN w:val="0"/>
      <w:spacing w:before="0" w:after="0"/>
    </w:pPr>
    <w:rPr>
      <w:rFonts w:eastAsia="Tahoma" w:cs="Tahoma"/>
      <w:sz w:val="24"/>
    </w:rPr>
  </w:style>
  <w:style w:type="paragraph" w:styleId="Heading1">
    <w:name w:val="heading 1"/>
    <w:aliases w:val="H1 Title"/>
    <w:next w:val="Normal"/>
    <w:link w:val="Heading1Char"/>
    <w:uiPriority w:val="4"/>
    <w:qFormat/>
    <w:rsid w:val="00B956F3"/>
    <w:pPr>
      <w:keepNext/>
      <w:keepLines/>
      <w:spacing w:before="600" w:line="192" w:lineRule="auto"/>
      <w:outlineLvl w:val="0"/>
    </w:pPr>
    <w:rPr>
      <w:rFonts w:eastAsiaTheme="majorEastAsia" w:cstheme="majorBidi"/>
      <w:b/>
      <w:color w:val="003A69" w:themeColor="accent6" w:themeShade="BF"/>
      <w:spacing w:val="-20"/>
      <w:sz w:val="56"/>
      <w:szCs w:val="48"/>
    </w:rPr>
  </w:style>
  <w:style w:type="paragraph" w:styleId="Heading2">
    <w:name w:val="heading 2"/>
    <w:aliases w:val="H2 Heading"/>
    <w:next w:val="Normal"/>
    <w:link w:val="Heading2Char"/>
    <w:uiPriority w:val="4"/>
    <w:qFormat/>
    <w:rsid w:val="00C33ED3"/>
    <w:pPr>
      <w:suppressAutoHyphens/>
      <w:spacing w:before="440" w:after="120" w:line="192" w:lineRule="auto"/>
      <w:outlineLvl w:val="1"/>
    </w:pPr>
    <w:rPr>
      <w:rFonts w:asciiTheme="minorHAnsi" w:eastAsiaTheme="majorEastAsia" w:hAnsiTheme="minorHAnsi" w:cstheme="majorBidi"/>
      <w:b/>
      <w:color w:val="003A69" w:themeColor="accent6" w:themeShade="BF"/>
      <w:spacing w:val="-10"/>
      <w:sz w:val="36"/>
      <w:szCs w:val="36"/>
    </w:rPr>
  </w:style>
  <w:style w:type="paragraph" w:styleId="Heading3">
    <w:name w:val="heading 3"/>
    <w:aliases w:val="H3 Heading"/>
    <w:next w:val="Normal"/>
    <w:link w:val="Heading3Char"/>
    <w:uiPriority w:val="4"/>
    <w:qFormat/>
    <w:rsid w:val="00C33ED3"/>
    <w:pPr>
      <w:keepNext/>
      <w:keepLines/>
      <w:spacing w:before="360" w:after="120" w:line="192" w:lineRule="auto"/>
      <w:outlineLvl w:val="2"/>
    </w:pPr>
    <w:rPr>
      <w:rFonts w:asciiTheme="minorHAnsi" w:eastAsiaTheme="majorEastAsia" w:hAnsiTheme="minorHAnsi" w:cstheme="majorBidi"/>
      <w:color w:val="003A69" w:themeColor="accent6" w:themeShade="BF"/>
      <w:sz w:val="36"/>
      <w:szCs w:val="48"/>
    </w:rPr>
  </w:style>
  <w:style w:type="paragraph" w:styleId="Heading4">
    <w:name w:val="heading 4"/>
    <w:aliases w:val="H4 Heading"/>
    <w:next w:val="Normal"/>
    <w:link w:val="Heading4Char"/>
    <w:uiPriority w:val="4"/>
    <w:qFormat/>
    <w:rsid w:val="00C33ED3"/>
    <w:pPr>
      <w:keepNext/>
      <w:keepLines/>
      <w:spacing w:before="280" w:after="0" w:line="216" w:lineRule="auto"/>
      <w:outlineLvl w:val="3"/>
    </w:pPr>
    <w:rPr>
      <w:rFonts w:eastAsiaTheme="majorEastAsia" w:cstheme="majorBidi"/>
      <w:b/>
      <w:color w:val="003A69" w:themeColor="accent6" w:themeShade="BF"/>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B956F3"/>
    <w:rPr>
      <w:rFonts w:eastAsiaTheme="majorEastAsia" w:cstheme="majorBidi"/>
      <w:b/>
      <w:color w:val="003A69" w:themeColor="accent6" w:themeShade="BF"/>
      <w:spacing w:val="-20"/>
      <w:sz w:val="5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C33ED3"/>
    <w:rPr>
      <w:rFonts w:asciiTheme="minorHAnsi" w:eastAsiaTheme="majorEastAsia" w:hAnsiTheme="minorHAnsi" w:cstheme="majorBidi"/>
      <w:b/>
      <w:color w:val="003A69" w:themeColor="accent6" w:themeShade="BF"/>
      <w:spacing w:val="-10"/>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4B68DF"/>
    <w:pPr>
      <w:tabs>
        <w:tab w:val="center" w:pos="4680"/>
        <w:tab w:val="right" w:pos="9360"/>
      </w:tabs>
      <w:spacing w:before="360" w:after="360"/>
      <w:jc w:val="center"/>
    </w:pPr>
    <w:rPr>
      <w:caps/>
      <w:color w:val="000000" w:themeColor="text1"/>
      <w:spacing w:val="40"/>
      <w:sz w:val="20"/>
    </w:rPr>
  </w:style>
  <w:style w:type="character" w:customStyle="1" w:styleId="HeaderChar">
    <w:name w:val="Header Char"/>
    <w:aliases w:val="H E A D E R Char"/>
    <w:basedOn w:val="DefaultParagraphFont"/>
    <w:link w:val="Header"/>
    <w:uiPriority w:val="8"/>
    <w:rsid w:val="004B68DF"/>
    <w:rPr>
      <w:caps/>
      <w:color w:val="000000" w:themeColor="text1"/>
      <w:spacing w:val="40"/>
      <w:sz w:val="20"/>
    </w:rPr>
  </w:style>
  <w:style w:type="paragraph" w:styleId="Footer">
    <w:name w:val="footer"/>
    <w:basedOn w:val="Normal"/>
    <w:link w:val="FooterChar"/>
    <w:uiPriority w:val="99"/>
    <w:semiHidden/>
    <w:rsid w:val="00716905"/>
    <w:pPr>
      <w:tabs>
        <w:tab w:val="center" w:pos="4680"/>
        <w:tab w:val="right" w:pos="9360"/>
      </w:tabs>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0000" w:themeColor="text1"/>
      <w:u w:val="single"/>
    </w:rPr>
  </w:style>
  <w:style w:type="character" w:customStyle="1" w:styleId="Heading3Char">
    <w:name w:val="Heading 3 Char"/>
    <w:aliases w:val="H3 Heading Char"/>
    <w:basedOn w:val="DefaultParagraphFont"/>
    <w:link w:val="Heading3"/>
    <w:uiPriority w:val="4"/>
    <w:rsid w:val="00C33ED3"/>
    <w:rPr>
      <w:rFonts w:asciiTheme="minorHAnsi" w:eastAsiaTheme="majorEastAsia" w:hAnsiTheme="minorHAnsi" w:cstheme="majorBidi"/>
      <w:color w:val="003A69" w:themeColor="accent6" w:themeShade="BF"/>
      <w:sz w:val="36"/>
      <w:szCs w:val="48"/>
    </w:rPr>
  </w:style>
  <w:style w:type="character" w:customStyle="1" w:styleId="Heading4Char">
    <w:name w:val="Heading 4 Char"/>
    <w:aliases w:val="H4 Heading Char"/>
    <w:basedOn w:val="DefaultParagraphFont"/>
    <w:link w:val="Heading4"/>
    <w:uiPriority w:val="4"/>
    <w:rsid w:val="00C33ED3"/>
    <w:rPr>
      <w:rFonts w:eastAsiaTheme="majorEastAsia" w:cstheme="majorBidi"/>
      <w:b/>
      <w:color w:val="003A69" w:themeColor="accent6" w:themeShade="BF"/>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0000" w:themeColor="text1"/>
      <w:sz w:val="18"/>
    </w:rPr>
  </w:style>
  <w:style w:type="character" w:styleId="FollowedHyperlink">
    <w:name w:val="FollowedHyperlink"/>
    <w:basedOn w:val="DefaultParagraphFont"/>
    <w:uiPriority w:val="4"/>
    <w:semiHidden/>
    <w:rsid w:val="00E12269"/>
    <w:rPr>
      <w:color w:val="7F7F7F" w:themeColor="text1" w:themeTint="80"/>
      <w:u w:val="single"/>
    </w:rPr>
  </w:style>
  <w:style w:type="paragraph" w:styleId="Quote">
    <w:name w:val="Quote"/>
    <w:next w:val="Normal"/>
    <w:link w:val="QuoteChar"/>
    <w:uiPriority w:val="6"/>
    <w:qFormat/>
    <w:rsid w:val="00C33ED3"/>
    <w:pPr>
      <w:spacing w:before="240" w:after="240"/>
      <w:ind w:left="432" w:right="432"/>
    </w:pPr>
    <w:rPr>
      <w:rFonts w:asciiTheme="minorHAnsi" w:hAnsiTheme="minorHAnsi"/>
      <w:i/>
      <w:color w:val="003A69" w:themeColor="accent6" w:themeShade="BF"/>
      <w:sz w:val="24"/>
      <w:szCs w:val="24"/>
    </w:rPr>
  </w:style>
  <w:style w:type="character" w:customStyle="1" w:styleId="QuoteChar">
    <w:name w:val="Quote Char"/>
    <w:basedOn w:val="DefaultParagraphFont"/>
    <w:link w:val="Quote"/>
    <w:uiPriority w:val="6"/>
    <w:rsid w:val="00C33ED3"/>
    <w:rPr>
      <w:rFonts w:asciiTheme="minorHAnsi" w:hAnsiTheme="minorHAnsi"/>
      <w:i/>
      <w:color w:val="003A69" w:themeColor="accent6" w:themeShade="BF"/>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8E3AE9"/>
    <w:pPr>
      <w:numPr>
        <w:numId w:val="6"/>
      </w:numPr>
      <w:spacing w:before="120" w:after="120"/>
      <w:contextualSpacing w:val="0"/>
    </w:pPr>
  </w:style>
  <w:style w:type="paragraph" w:styleId="ListBullet">
    <w:name w:val="List Bullet"/>
    <w:basedOn w:val="Normal"/>
    <w:uiPriority w:val="2"/>
    <w:qFormat/>
    <w:rsid w:val="008D5CCD"/>
    <w:pPr>
      <w:contextualSpacing/>
    </w:pPr>
  </w:style>
  <w:style w:type="paragraph" w:styleId="ListParagraph">
    <w:name w:val="List Paragraph"/>
    <w:basedOn w:val="ListBullet"/>
    <w:uiPriority w:val="1"/>
    <w:qFormat/>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ind w:left="1980" w:hanging="220"/>
    </w:pPr>
  </w:style>
  <w:style w:type="paragraph" w:styleId="Index8">
    <w:name w:val="index 8"/>
    <w:basedOn w:val="Normal"/>
    <w:next w:val="Normal"/>
    <w:uiPriority w:val="9"/>
    <w:semiHidden/>
    <w:locked/>
    <w:rsid w:val="00E12269"/>
    <w:pPr>
      <w:ind w:left="1760" w:hanging="220"/>
    </w:pPr>
  </w:style>
  <w:style w:type="paragraph" w:styleId="Index7">
    <w:name w:val="index 7"/>
    <w:basedOn w:val="Normal"/>
    <w:next w:val="Normal"/>
    <w:uiPriority w:val="9"/>
    <w:semiHidden/>
    <w:locked/>
    <w:rsid w:val="00E12269"/>
    <w:pPr>
      <w:ind w:left="1540" w:hanging="220"/>
    </w:pPr>
  </w:style>
  <w:style w:type="paragraph" w:styleId="Index6">
    <w:name w:val="index 6"/>
    <w:basedOn w:val="Normal"/>
    <w:next w:val="Normal"/>
    <w:uiPriority w:val="9"/>
    <w:semiHidden/>
    <w:locked/>
    <w:rsid w:val="00E12269"/>
    <w:pPr>
      <w:ind w:left="1320" w:hanging="220"/>
    </w:pPr>
  </w:style>
  <w:style w:type="paragraph" w:styleId="Index5">
    <w:name w:val="index 5"/>
    <w:basedOn w:val="Normal"/>
    <w:next w:val="Normal"/>
    <w:uiPriority w:val="9"/>
    <w:semiHidden/>
    <w:locked/>
    <w:rsid w:val="00E12269"/>
    <w:pPr>
      <w:ind w:left="1100" w:hanging="220"/>
    </w:pPr>
  </w:style>
  <w:style w:type="paragraph" w:styleId="Index4">
    <w:name w:val="index 4"/>
    <w:basedOn w:val="Normal"/>
    <w:next w:val="Normal"/>
    <w:uiPriority w:val="9"/>
    <w:semiHidden/>
    <w:locked/>
    <w:rsid w:val="00E12269"/>
    <w:pPr>
      <w:ind w:left="880" w:hanging="220"/>
    </w:pPr>
  </w:style>
  <w:style w:type="paragraph" w:styleId="Index3">
    <w:name w:val="index 3"/>
    <w:basedOn w:val="Normal"/>
    <w:next w:val="Normal"/>
    <w:uiPriority w:val="9"/>
    <w:semiHidden/>
    <w:locked/>
    <w:rsid w:val="00E12269"/>
    <w:pPr>
      <w:ind w:left="660" w:hanging="220"/>
    </w:pPr>
  </w:style>
  <w:style w:type="paragraph" w:styleId="Index2">
    <w:name w:val="index 2"/>
    <w:basedOn w:val="Normal"/>
    <w:next w:val="Normal"/>
    <w:uiPriority w:val="9"/>
    <w:semiHidden/>
    <w:locked/>
    <w:rsid w:val="00E12269"/>
    <w:pPr>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ImageTableChartTitle">
    <w:name w:val="Image Table Chart Title"/>
    <w:basedOn w:val="Normal"/>
    <w:uiPriority w:val="1"/>
    <w:qFormat/>
    <w:rsid w:val="00F964A9"/>
    <w:pPr>
      <w:spacing w:before="280"/>
      <w:jc w:val="center"/>
    </w:pPr>
    <w:rPr>
      <w:b/>
      <w:bCs/>
      <w:color w:val="000000" w:themeColor="text1"/>
      <w:sz w:val="28"/>
    </w:rPr>
  </w:style>
  <w:style w:type="character" w:customStyle="1" w:styleId="MakeLight">
    <w:name w:val="Make Light"/>
    <w:basedOn w:val="DefaultParagraphFont"/>
    <w:uiPriority w:val="1"/>
    <w:qFormat/>
    <w:rsid w:val="001B6B15"/>
    <w:rPr>
      <w:rFonts w:ascii="Calibri Light" w:hAnsi="Calibri Light"/>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customStyle="1" w:styleId="ParagraphBackground">
    <w:name w:val="Paragraph Background"/>
    <w:basedOn w:val="Normal"/>
    <w:uiPriority w:val="1"/>
    <w:qFormat/>
    <w:rsid w:val="003145DF"/>
    <w:pPr>
      <w:pBdr>
        <w:top w:val="single" w:sz="4" w:space="5" w:color="E5E5E5" w:themeColor="text1" w:themeTint="1A"/>
        <w:left w:val="single" w:sz="4" w:space="5" w:color="E5E5E5" w:themeColor="text1" w:themeTint="1A"/>
        <w:bottom w:val="single" w:sz="4" w:space="8" w:color="E5E5E5" w:themeColor="text1" w:themeTint="1A"/>
        <w:right w:val="single" w:sz="4" w:space="8" w:color="E5E5E5" w:themeColor="text1" w:themeTint="1A"/>
      </w:pBdr>
      <w:shd w:val="clear" w:color="auto" w:fill="E9F5FF" w:themeFill="accent1" w:themeFillTint="1A"/>
    </w:pPr>
  </w:style>
  <w:style w:type="character" w:customStyle="1" w:styleId="SubtitleH1">
    <w:name w:val="Subtitle H1"/>
    <w:basedOn w:val="DefaultParagraphFont"/>
    <w:uiPriority w:val="1"/>
    <w:qFormat/>
    <w:rsid w:val="00824D8A"/>
    <w:rPr>
      <w:rFonts w:asciiTheme="minorHAnsi" w:hAnsiTheme="minorHAnsi" w:cstheme="majorBidi"/>
      <w:b/>
      <w:caps/>
      <w:color w:val="003A69" w:themeColor="accent6" w:themeShade="BF"/>
      <w:spacing w:val="20"/>
      <w:sz w:val="28"/>
      <w:szCs w:val="48"/>
    </w:rPr>
  </w:style>
  <w:style w:type="paragraph" w:styleId="BodyText">
    <w:name w:val="Body Text"/>
    <w:basedOn w:val="Normal"/>
    <w:link w:val="BodyTextChar"/>
    <w:uiPriority w:val="1"/>
    <w:qFormat/>
    <w:locked/>
    <w:rsid w:val="00F725A3"/>
    <w:pPr>
      <w:spacing w:after="120"/>
    </w:pPr>
    <w:rPr>
      <w:sz w:val="21"/>
      <w:szCs w:val="21"/>
    </w:rPr>
  </w:style>
  <w:style w:type="character" w:customStyle="1" w:styleId="BodyTextChar">
    <w:name w:val="Body Text Char"/>
    <w:basedOn w:val="DefaultParagraphFont"/>
    <w:link w:val="BodyText"/>
    <w:uiPriority w:val="1"/>
    <w:rsid w:val="00F725A3"/>
    <w:rPr>
      <w:rFonts w:eastAsia="Tahoma" w:cs="Tahoma"/>
      <w:sz w:val="21"/>
      <w:szCs w:val="21"/>
    </w:rPr>
  </w:style>
  <w:style w:type="character" w:styleId="CommentReference">
    <w:name w:val="annotation reference"/>
    <w:basedOn w:val="DefaultParagraphFont"/>
    <w:semiHidden/>
    <w:unhideWhenUsed/>
    <w:locked/>
    <w:rsid w:val="00F725A3"/>
    <w:rPr>
      <w:sz w:val="16"/>
      <w:szCs w:val="16"/>
    </w:rPr>
  </w:style>
  <w:style w:type="paragraph" w:styleId="CommentText">
    <w:name w:val="annotation text"/>
    <w:basedOn w:val="Normal"/>
    <w:link w:val="CommentTextChar"/>
    <w:semiHidden/>
    <w:unhideWhenUsed/>
    <w:locked/>
    <w:rsid w:val="00F725A3"/>
    <w:rPr>
      <w:sz w:val="20"/>
      <w:szCs w:val="20"/>
    </w:rPr>
  </w:style>
  <w:style w:type="character" w:customStyle="1" w:styleId="CommentTextChar">
    <w:name w:val="Comment Text Char"/>
    <w:basedOn w:val="DefaultParagraphFont"/>
    <w:link w:val="CommentText"/>
    <w:semiHidden/>
    <w:rsid w:val="00F725A3"/>
    <w:rPr>
      <w:rFonts w:eastAsia="Tahoma" w:cs="Tahoma"/>
      <w:sz w:val="20"/>
      <w:szCs w:val="20"/>
    </w:rPr>
  </w:style>
  <w:style w:type="paragraph" w:styleId="CommentSubject">
    <w:name w:val="annotation subject"/>
    <w:basedOn w:val="CommentText"/>
    <w:next w:val="CommentText"/>
    <w:link w:val="CommentSubjectChar"/>
    <w:semiHidden/>
    <w:unhideWhenUsed/>
    <w:locked/>
    <w:rsid w:val="00F725A3"/>
    <w:rPr>
      <w:b/>
      <w:bCs/>
    </w:rPr>
  </w:style>
  <w:style w:type="character" w:customStyle="1" w:styleId="CommentSubjectChar">
    <w:name w:val="Comment Subject Char"/>
    <w:basedOn w:val="CommentTextChar"/>
    <w:link w:val="CommentSubject"/>
    <w:semiHidden/>
    <w:rsid w:val="00F725A3"/>
    <w:rPr>
      <w:rFonts w:eastAsia="Tahoma" w:cs="Taho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atzk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custom-mn-bluegreen">
      <a:dk1>
        <a:srgbClr val="000000"/>
      </a:dk1>
      <a:lt1>
        <a:srgbClr val="FFFFFF"/>
      </a:lt1>
      <a:dk2>
        <a:srgbClr val="000000"/>
      </a:dk2>
      <a:lt2>
        <a:srgbClr val="FFFFFF"/>
      </a:lt2>
      <a:accent1>
        <a:srgbClr val="32A3FE"/>
      </a:accent1>
      <a:accent2>
        <a:srgbClr val="78BE21"/>
      </a:accent2>
      <a:accent3>
        <a:srgbClr val="4CDAE4"/>
      </a:accent3>
      <a:accent4>
        <a:srgbClr val="0070CB"/>
      </a:accent4>
      <a:accent5>
        <a:srgbClr val="AFE56C"/>
      </a:accent5>
      <a:accent6>
        <a:srgbClr val="004E8D"/>
      </a:accent6>
      <a:hlink>
        <a:srgbClr val="0070CB"/>
      </a:hlink>
      <a:folHlink>
        <a:srgbClr val="0070CB"/>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9D593CC4-5BF1-4B58-971F-C02069863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Document.dotx</Template>
  <TotalTime>1</TotalTime>
  <Pages>1</Pages>
  <Words>445</Words>
  <Characters>2189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Title of Document</vt:lpstr>
    </vt:vector>
  </TitlesOfParts>
  <Company>Minnesota Department of Health</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Document</dc:title>
  <dc:subject/>
  <dc:creator>Emily Groebner</dc:creator>
  <cp:keywords/>
  <dc:description/>
  <cp:lastModifiedBy>Raatz, Kelly (MDH)</cp:lastModifiedBy>
  <cp:revision>2</cp:revision>
  <cp:lastPrinted>2016-12-14T18:03:00Z</cp:lastPrinted>
  <dcterms:created xsi:type="dcterms:W3CDTF">2019-01-24T17:55:00Z</dcterms:created>
  <dcterms:modified xsi:type="dcterms:W3CDTF">2019-01-24T17:55:00Z</dcterms:modified>
</cp:coreProperties>
</file>