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90" w:rsidRPr="00376190" w:rsidRDefault="00646095" w:rsidP="0037619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428625</wp:posOffset>
                </wp:positionV>
                <wp:extent cx="630555" cy="237490"/>
                <wp:effectExtent l="0" t="0" r="17145" b="10160"/>
                <wp:wrapNone/>
                <wp:docPr id="1" name="Oval 1" descr="Circle around table top option for type of exerci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" cy="23749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1C428B" id="Oval 1" o:spid="_x0000_s1026" alt="Circle around table top option for type of exercise" style="position:absolute;margin-left:6in;margin-top:33.75pt;width:49.6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0xnAIAAH0FAAAOAAAAZHJzL2Uyb0RvYy54bWysVN9P2zAQfp+0/8Hy+0haWjYqUlQVMU1C&#10;gAYTz65zJpYcn2e7Tbu/fmcnDWigPUzrQ+rz3X336ztfXO5bw3bgg0Zb8clJyRlYibW2zxX/8Xj9&#10;6QtnIQpbC4MWKn6AwC+XHz9cdG4BU2zQ1OAZgdiw6FzFmxjdoiiCbKAV4QQdWFIq9K2IJPrnovai&#10;I/TWFNOyPCs69LXzKCEEur3qlXyZ8ZUCGe+UChCZqTjlFvPX5+8mfYvlhVg8e+EaLYc0xD9k0Qpt&#10;KegIdSWiYFuv30C1WnoMqOKJxLZApbSEXANVMyn/qOahEQ5yLdSc4MY2hf8HK293957pmmbHmRUt&#10;jehuJwwjqYYgqVNr7aUBJjxubc2i2JAQ0TF0kWbOaDQsHhwwVAz24KUOkLraubAg8Ad37wcp0DG1&#10;aK98m/6peLbPkziMk4B9ZJIuz07L+XzOmSTV9PTz7DxPqnhxdj7Er4AtS4eKgzHaUeCEK3Y3IVJM&#10;sj5apWuL19qYdJ9S65PJp3gwkAyM/Q6KWkHhpxkokxDWxjPqSMWFlGDjpFc1oob+el7SL1VM8UaP&#10;LGXAhKwo8Ig9ACSCv8XuYQb75AqZw6Nz+bfEeufRI0dGG0fnVlv07wEYqmqI3Nsfm9S3JnVpg/WB&#10;iOKx36Dg5LWmzt+IEO+Fp5Wh5aJnIN7RRxnsKo7DibMG/a/37pM9MZm0nHW0ghUPP7fCA2fmmyWO&#10;n09ms7SzWZjNP09J8K81m9cau23XSGMi5lJ2+Zjsozkelcf2iV6LVYpKKmElxa64jP4orGP/NBCp&#10;JaxW2Yz21Il4Yx+cTOCpq4lWj/sn4d1Av0i8vcXjur6hYG+bPC2uthGVzvx86evQb9rxTJzhPUqP&#10;yGs5W728msvfAAAA//8DAFBLAwQUAAYACAAAACEAbBwAuuIAAAAKAQAADwAAAGRycy9kb3ducmV2&#10;LnhtbEyPQUvDQBCF74L/YRnBm93UxtjGbEq1WAQLYix43WbHJJqdDdlNGv+940mPw3y8971sPdlW&#10;jNj7xpGC+SwCgVQ601Cl4PD2eLUE4YMmo1tHqOAbPazz87NMp8ad6BXHIlSCQ8inWkEdQpdK6csa&#10;rfYz1yHx78P1Vgc++0qaXp843LbyOooSaXVD3FDrDh9qLL+KwSpwm/J+97zdH16G93FXbD+fmvk+&#10;VuryYtrcgQg4hT8YfvVZHXJ2OrqBjBetgmUS85agILm9AcHAKlksQByZjOIVyDyT/yfkPwAAAP//&#10;AwBQSwECLQAUAAYACAAAACEAtoM4kv4AAADhAQAAEwAAAAAAAAAAAAAAAAAAAAAAW0NvbnRlbnRf&#10;VHlwZXNdLnhtbFBLAQItABQABgAIAAAAIQA4/SH/1gAAAJQBAAALAAAAAAAAAAAAAAAAAC8BAABf&#10;cmVscy8ucmVsc1BLAQItABQABgAIAAAAIQCaqu0xnAIAAH0FAAAOAAAAAAAAAAAAAAAAAC4CAABk&#10;cnMvZTJvRG9jLnhtbFBLAQItABQABgAIAAAAIQBsHAC64gAAAAoBAAAPAAAAAAAAAAAAAAAAAPYE&#10;AABkcnMvZG93bnJldi54bWxQSwUGAAAAAAQABADzAAAABQYAAAAA&#10;" filled="f" strokecolor="#001b32 [1604]" strokeweight="1.25pt"/>
            </w:pict>
          </mc:Fallback>
        </mc:AlternateContent>
      </w:r>
      <w:r w:rsidR="00876926" w:rsidRPr="00876926">
        <w:rPr>
          <w:noProof/>
        </w:rPr>
        <w:t>Exercise Plan: Frontline Facilities for HCID #</w:t>
      </w:r>
      <w:r>
        <w:rPr>
          <w:noProof/>
        </w:rPr>
        <w:t>10</w:t>
      </w:r>
      <w:r w:rsidR="00876926" w:rsidRPr="00876926">
        <w:rPr>
          <w:noProof/>
        </w:rPr>
        <w:t xml:space="preserve"> </w:t>
      </w:r>
      <w:r>
        <w:rPr>
          <w:noProof/>
        </w:rPr>
        <w:t>Measles Presentation</w:t>
      </w:r>
    </w:p>
    <w:p w:rsidR="002F3617" w:rsidRDefault="002F3617" w:rsidP="005645C5">
      <w:pPr>
        <w:pStyle w:val="FillIn"/>
        <w:tabs>
          <w:tab w:val="clear" w:pos="1620"/>
          <w:tab w:val="clear" w:pos="3240"/>
          <w:tab w:val="left" w:leader="underscore" w:pos="2160"/>
          <w:tab w:val="left" w:leader="underscore" w:pos="4320"/>
          <w:tab w:val="left" w:pos="8730"/>
          <w:tab w:val="left" w:pos="9990"/>
        </w:tabs>
      </w:pPr>
      <w:r w:rsidRPr="005645C5">
        <w:rPr>
          <w:rStyle w:val="MAKEBOLDUCNAVY"/>
        </w:rPr>
        <w:t>Date</w:t>
      </w:r>
      <w:r w:rsidR="00DA2711" w:rsidRPr="005645C5">
        <w:rPr>
          <w:rStyle w:val="MAKEBOLDUCNAVY"/>
        </w:rPr>
        <w:t>:</w:t>
      </w:r>
      <w:r w:rsidRPr="002F3617">
        <w:tab/>
        <w:t xml:space="preserve">  </w:t>
      </w:r>
      <w:r w:rsidRPr="005645C5">
        <w:rPr>
          <w:rStyle w:val="MAKEBOLDUCNAVY"/>
        </w:rPr>
        <w:t>Time:</w:t>
      </w:r>
      <w:r w:rsidRPr="002F3617">
        <w:tab/>
        <w:t xml:space="preserve">  </w:t>
      </w:r>
      <w:r w:rsidRPr="005645C5">
        <w:rPr>
          <w:rStyle w:val="MAKEBOLDUCNAVY"/>
        </w:rPr>
        <w:t>Type of Exercise (circle one):</w:t>
      </w:r>
      <w:r w:rsidRPr="002F3617">
        <w:t xml:space="preserve"> </w:t>
      </w:r>
      <w:r>
        <w:t xml:space="preserve"> </w:t>
      </w:r>
      <w:r w:rsidRPr="002F3617">
        <w:t>mini-drill</w:t>
      </w:r>
      <w:r w:rsidRPr="002F3617">
        <w:tab/>
        <w:t>table top</w:t>
      </w:r>
      <w:r w:rsidRPr="002F3617">
        <w:tab/>
        <w:t>game</w:t>
      </w:r>
    </w:p>
    <w:p w:rsidR="002F3617" w:rsidRPr="00A93609" w:rsidRDefault="002F3617" w:rsidP="00A93609">
      <w:pPr>
        <w:pStyle w:val="FillIn"/>
      </w:pPr>
      <w:r w:rsidRPr="002F3617">
        <w:rPr>
          <w:rStyle w:val="MAKEBOLDUCNAVY"/>
        </w:rPr>
        <w:t>Purpose:</w:t>
      </w:r>
      <w:r w:rsidR="009F2DF5">
        <w:rPr>
          <w:rStyle w:val="MAKEBOLDUCNAVY"/>
        </w:rPr>
        <w:t xml:space="preserve"> </w:t>
      </w:r>
      <w:r w:rsidR="00646095" w:rsidRPr="00646095">
        <w:t>To test management of a measles case when presenting to a frontline facility. The management includes identification, isolation, communication processes, and exposure follow up for a measles case</w:t>
      </w:r>
      <w:r w:rsidR="00646095">
        <w:t>.</w:t>
      </w:r>
    </w:p>
    <w:p w:rsidR="002F3617" w:rsidRPr="00646095" w:rsidRDefault="002F3617" w:rsidP="00646095">
      <w:r w:rsidRPr="002F3617">
        <w:rPr>
          <w:rStyle w:val="MAKEBOLDUCNAVY"/>
        </w:rPr>
        <w:t>Scenario:</w:t>
      </w:r>
      <w:r w:rsidRPr="002F3617">
        <w:t xml:space="preserve"> </w:t>
      </w:r>
      <w:r w:rsidR="00646095" w:rsidRPr="00646095">
        <w:t>Twenty</w:t>
      </w:r>
      <w:r w:rsidR="00842681">
        <w:t>-</w:t>
      </w:r>
      <w:r w:rsidR="00646095" w:rsidRPr="00646095">
        <w:t>two</w:t>
      </w:r>
      <w:r w:rsidR="00842681">
        <w:t>-</w:t>
      </w:r>
      <w:r w:rsidR="00646095" w:rsidRPr="00646095">
        <w:t>year</w:t>
      </w:r>
      <w:r w:rsidR="00BE798F">
        <w:t>-</w:t>
      </w:r>
      <w:r w:rsidR="00646095" w:rsidRPr="00646095">
        <w:t>old male arrives at the triage area (ED, UC, Clinic) with cough, conjunctivitis, runny nose, and a rash that started on his head.</w:t>
      </w:r>
    </w:p>
    <w:p w:rsidR="002F3617" w:rsidRDefault="00BE798F" w:rsidP="002F3617">
      <w:r>
        <w:rPr>
          <w:b/>
          <w:caps/>
          <w:noProof/>
          <w:color w:val="003865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3A3D5" wp14:editId="39D10D61">
                <wp:simplePos x="0" y="0"/>
                <wp:positionH relativeFrom="column">
                  <wp:posOffset>2150243</wp:posOffset>
                </wp:positionH>
                <wp:positionV relativeFrom="paragraph">
                  <wp:posOffset>344761</wp:posOffset>
                </wp:positionV>
                <wp:extent cx="1476375" cy="304800"/>
                <wp:effectExtent l="0" t="0" r="28575" b="19050"/>
                <wp:wrapNone/>
                <wp:docPr id="2" name="Oval 2" descr="Circle around emergency department option for location in facili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04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542DE6" id="Oval 2" o:spid="_x0000_s1026" alt="Circle around emergency department option for location in facility" style="position:absolute;margin-left:169.3pt;margin-top:27.15pt;width:116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ZSpgIAAI0FAAAOAAAAZHJzL2Uyb0RvYy54bWysVEtv2zAMvg/YfxB0X+2k6WNBnSJI0WFA&#10;0RZth55VWY4FSKJGKXGyXz9KdtxiLXYYloMjiuRH8ePj4nJnDdsqDBpcxSdHJWfKSai1W1f8x9P1&#10;l3POQhSuFgacqvheBX65+PzpovNzNYUWTK2QEYgL885XvI3Rz4siyFZZEY7AK0fKBtCKSCKuixpF&#10;R+jWFNOyPC06wNojSBUC3V71Sr7I+E2jZLxrmqAiMxWnt8X8xfx9Sd9icSHmaxS+1XJ4hviHV1ih&#10;HQUdoa5EFGyD+h2U1RIhQBOPJNgCmkZLlXOgbCblH9k8tsKrnAuRE/xIU/h/sPJ2e49M1xWfcuaE&#10;pRLdbYVhJNUqSGJqpVEaxQTCxtVMWYVrqvCe1F5gtMpFBj5S+RlViRmQIguaZCG10XGfSO58mFOs&#10;R3+PgxTomBjbNWjTP3HBdrkw+7EwaheZpMvJ7Oz0+OyEM0m643J2XubKFa/eHkP8psCydKi4Mkb7&#10;kLgTc7G9CZGCkvXBKl07uNbGpPv0tv41+RT3RiUD4x5UQ9RQ/GkGyk2pVgYZMVRxISUlP+lVrahV&#10;f31S0i+lTPFGjyxlwITcUOARewBIDf8eu4cZ7JOryj09Opd/e1jvPHrkyODi6Gy1A/wIwFBWQ+Te&#10;/kBST01i6QXqPTUOQj9RwctrTczfiBDvBdII0bDRWoh39GkMdBWH4cRZC/jro/tkT51NWs46GsmK&#10;h58bgYoz891Rz3+dzGZphrMwOzmbkoBvNS9vNW5jV0BlmtAC8jIfk300h2ODYJ9peyxTVFIJJyl2&#10;xWXEg7CK/aqgzpZqucxmNLdexBv36GUCT6ymtnraPQv0Q/tFatxbOIzvuxbsbZOng+UmQqNzf77y&#10;OvBNM58bZ9hPaam8lbPV6xZd/AYAAP//AwBQSwMEFAAGAAgAAAAhAG+GjKjhAAAACgEAAA8AAABk&#10;cnMvZG93bnJldi54bWxMj0FLw0AQhe+C/2EZwZvdpGlridmUarEIFsRY8LrNjkk0OxuymzT+e8eT&#10;Hof38d432WayrRix940jBfEsAoFUOtNQpeD49nizBuGDJqNbR6jgGz1s8suLTKfGnekVxyJUgkvI&#10;p1pBHUKXSunLGq32M9chcfbheqsDn30lTa/PXG5bOY+ilbS6IV6odYcPNZZfxWAVuG15v3/eHY4v&#10;w/u4L3afT018WCh1fTVt70AEnMIfDL/6rA45O53cQMaLVkGSrFeMKlguEhAMLG/jGMSJyWiegMwz&#10;+f+F/AcAAP//AwBQSwECLQAUAAYACAAAACEAtoM4kv4AAADhAQAAEwAAAAAAAAAAAAAAAAAAAAAA&#10;W0NvbnRlbnRfVHlwZXNdLnhtbFBLAQItABQABgAIAAAAIQA4/SH/1gAAAJQBAAALAAAAAAAAAAAA&#10;AAAAAC8BAABfcmVscy8ucmVsc1BLAQItABQABgAIAAAAIQDOVDZSpgIAAI0FAAAOAAAAAAAAAAAA&#10;AAAAAC4CAABkcnMvZTJvRG9jLnhtbFBLAQItABQABgAIAAAAIQBvhoyo4QAAAAoBAAAPAAAAAAAA&#10;AAAAAAAAAAAFAABkcnMvZG93bnJldi54bWxQSwUGAAAAAAQABADzAAAADgYAAAAA&#10;" filled="f" strokecolor="#001b32 [1604]" strokeweight="1.25pt"/>
            </w:pict>
          </mc:Fallback>
        </mc:AlternateContent>
      </w:r>
      <w:r w:rsidR="002F3617" w:rsidRPr="002F3617">
        <w:rPr>
          <w:rStyle w:val="MAKEBOLDUCNAVY"/>
        </w:rPr>
        <w:t>Objective (SMART):</w:t>
      </w:r>
      <w:r w:rsidR="002F3617">
        <w:t xml:space="preserve"> </w:t>
      </w:r>
      <w:r w:rsidR="00646095" w:rsidRPr="00646095">
        <w:t>Hospital ED staff will be able to identify measles patient and place patient on mask and room in a negative pressure room as per hospital protocol within 10 minutes.</w:t>
      </w:r>
    </w:p>
    <w:p w:rsidR="005645C5" w:rsidRDefault="005645C5" w:rsidP="005645C5">
      <w:pPr>
        <w:tabs>
          <w:tab w:val="left" w:pos="6120"/>
          <w:tab w:val="left" w:pos="7650"/>
          <w:tab w:val="left" w:pos="8730"/>
        </w:tabs>
      </w:pPr>
      <w:r w:rsidRPr="005645C5">
        <w:rPr>
          <w:rStyle w:val="MAKEBOLDUCNAVY"/>
        </w:rPr>
        <w:t>Location in Facility (circle one):</w:t>
      </w:r>
      <w:r>
        <w:t xml:space="preserve">  Emergency Department</w:t>
      </w:r>
      <w:r>
        <w:tab/>
        <w:t>Urgent Care</w:t>
      </w:r>
      <w:r>
        <w:tab/>
        <w:t>Clinic</w:t>
      </w:r>
      <w:r>
        <w:tab/>
        <w:t>Procedure Area</w:t>
      </w:r>
    </w:p>
    <w:p w:rsidR="005645C5" w:rsidRPr="00C07414" w:rsidRDefault="005645C5" w:rsidP="005645C5">
      <w:pPr>
        <w:rPr>
          <w:rStyle w:val="MAKEBOLDUCNAVY"/>
        </w:rPr>
      </w:pPr>
      <w:r w:rsidRPr="00C07414">
        <w:rPr>
          <w:rStyle w:val="MAKEBOLDUCNAVY"/>
        </w:rPr>
        <w:t>Participants and Agencies involved:</w:t>
      </w:r>
    </w:p>
    <w:p w:rsidR="005645C5" w:rsidRDefault="005645C5" w:rsidP="005645C5">
      <w:r>
        <w:tab/>
        <w:t>Exercise Director:</w:t>
      </w:r>
    </w:p>
    <w:p w:rsidR="005645C5" w:rsidRDefault="005645C5" w:rsidP="005645C5">
      <w:r>
        <w:tab/>
        <w:t>Evaluator:</w:t>
      </w:r>
    </w:p>
    <w:p w:rsidR="005645C5" w:rsidRDefault="005645C5" w:rsidP="005645C5">
      <w:r>
        <w:tab/>
        <w:t>Actor:</w:t>
      </w:r>
    </w:p>
    <w:p w:rsidR="005645C5" w:rsidRDefault="005645C5" w:rsidP="005645C5">
      <w:r>
        <w:tab/>
        <w:t>Participants:</w:t>
      </w:r>
    </w:p>
    <w:p w:rsidR="0051572B" w:rsidRDefault="005645C5" w:rsidP="005645C5">
      <w:pPr>
        <w:pStyle w:val="TableFigureTitle"/>
      </w:pPr>
      <w:r>
        <w:t>Master Scenario Events List (MSEL)</w:t>
      </w: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"/>
      </w:tblPr>
      <w:tblGrid>
        <w:gridCol w:w="807"/>
        <w:gridCol w:w="1080"/>
        <w:gridCol w:w="2969"/>
        <w:gridCol w:w="2969"/>
        <w:gridCol w:w="2969"/>
      </w:tblGrid>
      <w:tr w:rsidR="005645C5" w:rsidRPr="0051572B" w:rsidTr="00BC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  <w:jc w:val="left"/>
            </w:pPr>
            <w:r>
              <w:t>Inject #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Time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Description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Expected Action</w:t>
            </w:r>
          </w:p>
        </w:tc>
        <w:tc>
          <w:tcPr>
            <w:tcW w:w="2969" w:type="dxa"/>
          </w:tcPr>
          <w:p w:rsidR="005645C5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 – Evaluation Notes</w:t>
            </w:r>
          </w:p>
        </w:tc>
      </w:tr>
      <w:tr w:rsidR="00646095" w:rsidRPr="0051572B" w:rsidTr="00646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646095" w:rsidRPr="0051572B" w:rsidRDefault="00646095" w:rsidP="00646095">
            <w:pPr>
              <w:pStyle w:val="TableText-calibri10"/>
            </w:pPr>
            <w:r>
              <w:t>1</w:t>
            </w:r>
          </w:p>
        </w:tc>
        <w:tc>
          <w:tcPr>
            <w:tcW w:w="1080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6095">
              <w:t xml:space="preserve">Adult patient actor arrives in the drill location with cough, conjunctivitis, runny </w:t>
            </w:r>
            <w:r>
              <w:t>nose, rash starting on the head</w:t>
            </w:r>
          </w:p>
        </w:tc>
        <w:tc>
          <w:tcPr>
            <w:tcW w:w="2969" w:type="dxa"/>
          </w:tcPr>
          <w:p w:rsidR="00646095" w:rsidRPr="00A30EB3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0EB3">
              <w:t>Triage staff recognize</w:t>
            </w:r>
            <w:r>
              <w:t>s rash and symptoms of measles; m</w:t>
            </w:r>
            <w:r w:rsidRPr="00A30EB3">
              <w:t>ask placed on patient</w:t>
            </w: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6095" w:rsidRPr="0051572B" w:rsidTr="00646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646095" w:rsidRPr="0051572B" w:rsidRDefault="00646095" w:rsidP="00646095">
            <w:pPr>
              <w:pStyle w:val="TableText-calibri10"/>
            </w:pPr>
          </w:p>
        </w:tc>
        <w:tc>
          <w:tcPr>
            <w:tcW w:w="1080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A30EB3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0EB3">
              <w:t xml:space="preserve">Patient is </w:t>
            </w:r>
            <w:proofErr w:type="spellStart"/>
            <w:r w:rsidRPr="00A30EB3">
              <w:t>ro</w:t>
            </w:r>
            <w:r>
              <w:t>omed</w:t>
            </w:r>
            <w:proofErr w:type="spellEnd"/>
            <w:r>
              <w:t xml:space="preserve"> in negative pressure room; the appropriate a</w:t>
            </w:r>
            <w:r w:rsidRPr="00A30EB3">
              <w:t>irborne isolation signage is posted</w:t>
            </w: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6095" w:rsidRPr="0051572B" w:rsidTr="00646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646095" w:rsidRPr="0051572B" w:rsidRDefault="00646095" w:rsidP="00646095">
            <w:pPr>
              <w:pStyle w:val="TableText-calibri10"/>
            </w:pPr>
          </w:p>
        </w:tc>
        <w:tc>
          <w:tcPr>
            <w:tcW w:w="1080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A30EB3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0EB3">
              <w:t>Charge nurse notified</w:t>
            </w: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6095" w:rsidRPr="0051572B" w:rsidTr="00646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646095" w:rsidRPr="0051572B" w:rsidRDefault="00646095" w:rsidP="00646095">
            <w:pPr>
              <w:pStyle w:val="TableText-calibri10"/>
            </w:pPr>
          </w:p>
        </w:tc>
        <w:tc>
          <w:tcPr>
            <w:tcW w:w="1080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Provider notified; t</w:t>
            </w:r>
            <w:r w:rsidRPr="00A30EB3">
              <w:t>his is documented</w:t>
            </w: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6095" w:rsidRPr="0051572B" w:rsidTr="00646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646095" w:rsidRDefault="00646095" w:rsidP="00646095">
            <w:pPr>
              <w:pStyle w:val="TableText-calibri10"/>
            </w:pPr>
            <w:r>
              <w:t>2</w:t>
            </w:r>
          </w:p>
        </w:tc>
        <w:tc>
          <w:tcPr>
            <w:tcW w:w="1080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8C4AA1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4AA1">
              <w:t xml:space="preserve">Patient states that he </w:t>
            </w:r>
            <w:r>
              <w:t>traveled to France 2 weeks ago; p</w:t>
            </w:r>
            <w:r w:rsidRPr="008C4AA1">
              <w:t>atient is not immunized against measles</w:t>
            </w:r>
          </w:p>
        </w:tc>
        <w:tc>
          <w:tcPr>
            <w:tcW w:w="2969" w:type="dxa"/>
          </w:tcPr>
          <w:p w:rsidR="00646095" w:rsidRPr="008C4AA1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4AA1">
              <w:t>Providers checks to see if measles cases have been reported recently from France</w:t>
            </w: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6095" w:rsidRPr="0051572B" w:rsidTr="00646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646095" w:rsidRDefault="00646095" w:rsidP="00646095">
            <w:pPr>
              <w:pStyle w:val="TableText-calibri10"/>
            </w:pPr>
            <w:r>
              <w:t>3</w:t>
            </w:r>
          </w:p>
        </w:tc>
        <w:tc>
          <w:tcPr>
            <w:tcW w:w="1080" w:type="dxa"/>
          </w:tcPr>
          <w:p w:rsidR="00646095" w:rsidRPr="0051572B" w:rsidRDefault="00646095" w:rsidP="0064609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8C4AA1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4AA1">
              <w:t>Patient is determined to be at high risk for having measles</w:t>
            </w:r>
          </w:p>
        </w:tc>
        <w:tc>
          <w:tcPr>
            <w:tcW w:w="2969" w:type="dxa"/>
          </w:tcPr>
          <w:p w:rsidR="00646095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4AA1">
              <w:t>Infection Prevention is notified</w:t>
            </w: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6095" w:rsidRPr="0051572B" w:rsidTr="00646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646095" w:rsidRDefault="00646095" w:rsidP="00646095">
            <w:pPr>
              <w:pStyle w:val="TableText-calibri10"/>
            </w:pPr>
          </w:p>
        </w:tc>
        <w:tc>
          <w:tcPr>
            <w:tcW w:w="1080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7A4040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040">
              <w:t>All staff are deemed to be immune to patient are immune to measles</w:t>
            </w: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6095" w:rsidRPr="0051572B" w:rsidTr="00646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646095" w:rsidRDefault="00646095" w:rsidP="00646095">
            <w:pPr>
              <w:pStyle w:val="TableText-calibri10"/>
            </w:pPr>
          </w:p>
        </w:tc>
        <w:tc>
          <w:tcPr>
            <w:tcW w:w="1080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7A4040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040">
              <w:t>MDH notified at 651-201-5414</w:t>
            </w: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6095" w:rsidRPr="0051572B" w:rsidTr="00646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646095" w:rsidRDefault="00646095" w:rsidP="00646095">
            <w:pPr>
              <w:pStyle w:val="TableText-calibri10"/>
            </w:pPr>
          </w:p>
        </w:tc>
        <w:tc>
          <w:tcPr>
            <w:tcW w:w="1080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7A4040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040">
              <w:t>Infection Prevention facilitates lab specimens to be sent to MDH</w:t>
            </w: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6095" w:rsidRPr="0051572B" w:rsidTr="00646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646095" w:rsidRDefault="00646095" w:rsidP="00646095">
            <w:pPr>
              <w:pStyle w:val="TableText-calibri10"/>
            </w:pPr>
          </w:p>
        </w:tc>
        <w:tc>
          <w:tcPr>
            <w:tcW w:w="1080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7A4040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040">
              <w:t>List of potentially exposed staff and patients started</w:t>
            </w: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6095" w:rsidRPr="0051572B" w:rsidTr="00646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646095" w:rsidRDefault="00646095" w:rsidP="00646095">
            <w:pPr>
              <w:pStyle w:val="TableText-calibri10"/>
            </w:pPr>
            <w:r>
              <w:t>4</w:t>
            </w:r>
          </w:p>
        </w:tc>
        <w:tc>
          <w:tcPr>
            <w:tcW w:w="1080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6095">
              <w:t>Patien</w:t>
            </w:r>
            <w:r>
              <w:t>t is dehydrated with high fever;</w:t>
            </w:r>
            <w:r w:rsidRPr="00646095">
              <w:t xml:space="preserve"> </w:t>
            </w:r>
            <w:r>
              <w:t>he will be admitted</w:t>
            </w:r>
          </w:p>
        </w:tc>
        <w:tc>
          <w:tcPr>
            <w:tcW w:w="2969" w:type="dxa"/>
          </w:tcPr>
          <w:p w:rsidR="00646095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040">
              <w:t>Patient is admitted to a negative pressure room in the ICU</w:t>
            </w: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3609" w:rsidRPr="0051572B" w:rsidTr="00646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A93609" w:rsidRDefault="00646095" w:rsidP="009052D9">
            <w:pPr>
              <w:pStyle w:val="TableText-calibri10"/>
            </w:pPr>
            <w:r>
              <w:t>5</w:t>
            </w:r>
          </w:p>
        </w:tc>
        <w:tc>
          <w:tcPr>
            <w:tcW w:w="1080" w:type="dxa"/>
          </w:tcPr>
          <w:p w:rsidR="00A93609" w:rsidRPr="0051572B" w:rsidRDefault="00A93609" w:rsidP="009052D9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A93609" w:rsidRDefault="00646095" w:rsidP="009052D9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 diagnosed with measles</w:t>
            </w:r>
          </w:p>
        </w:tc>
        <w:tc>
          <w:tcPr>
            <w:tcW w:w="2969" w:type="dxa"/>
          </w:tcPr>
          <w:p w:rsidR="00A93609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6095">
              <w:t xml:space="preserve">Exposure list completed and work is being done with </w:t>
            </w:r>
            <w:r>
              <w:t>local public h</w:t>
            </w:r>
            <w:r w:rsidRPr="00646095">
              <w:t>ealth and MDH on exposure f</w:t>
            </w:r>
            <w:r>
              <w:t>ollow-up and exclusion criteria</w:t>
            </w:r>
          </w:p>
        </w:tc>
        <w:tc>
          <w:tcPr>
            <w:tcW w:w="2969" w:type="dxa"/>
          </w:tcPr>
          <w:p w:rsidR="00A93609" w:rsidRPr="0051572B" w:rsidRDefault="00A93609" w:rsidP="009052D9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6095" w:rsidRPr="0051572B" w:rsidTr="00BE2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646095" w:rsidRDefault="00646095" w:rsidP="009052D9">
            <w:pPr>
              <w:pStyle w:val="TableText-calibri10"/>
            </w:pPr>
            <w:r>
              <w:lastRenderedPageBreak/>
              <w:t>6</w:t>
            </w:r>
          </w:p>
        </w:tc>
        <w:tc>
          <w:tcPr>
            <w:tcW w:w="1080" w:type="dxa"/>
          </w:tcPr>
          <w:p w:rsidR="00646095" w:rsidRPr="0051572B" w:rsidRDefault="00646095" w:rsidP="00BE2439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Default="00646095" w:rsidP="00BE2439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Wife and 11</w:t>
            </w:r>
            <w:r w:rsidR="00842681">
              <w:t>-</w:t>
            </w:r>
            <w:r>
              <w:t>month</w:t>
            </w:r>
            <w:r w:rsidR="00842681">
              <w:t>-</w:t>
            </w:r>
            <w:r>
              <w:t>old child arrive and enter room</w:t>
            </w:r>
          </w:p>
        </w:tc>
        <w:tc>
          <w:tcPr>
            <w:tcW w:w="2969" w:type="dxa"/>
          </w:tcPr>
          <w:p w:rsidR="00646095" w:rsidRPr="00646095" w:rsidRDefault="00646095" w:rsidP="00BE2439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BE2439">
              <w:t>etermine immune status of wife</w:t>
            </w:r>
          </w:p>
        </w:tc>
        <w:tc>
          <w:tcPr>
            <w:tcW w:w="2969" w:type="dxa"/>
          </w:tcPr>
          <w:p w:rsidR="00646095" w:rsidRPr="0051572B" w:rsidRDefault="00646095" w:rsidP="00BE2439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2439" w:rsidRPr="0051572B" w:rsidTr="00BE2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E2439" w:rsidRDefault="00BE2439" w:rsidP="009052D9">
            <w:pPr>
              <w:pStyle w:val="TableText-calibri10"/>
            </w:pPr>
          </w:p>
        </w:tc>
        <w:tc>
          <w:tcPr>
            <w:tcW w:w="1080" w:type="dxa"/>
          </w:tcPr>
          <w:p w:rsidR="00BE2439" w:rsidRPr="0051572B" w:rsidRDefault="00BE2439" w:rsidP="00BE2439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E2439" w:rsidRDefault="00BE2439" w:rsidP="00BE2439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E2439" w:rsidRDefault="00BE2439" w:rsidP="00BE2439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Educate wife about isolation requirements</w:t>
            </w:r>
          </w:p>
        </w:tc>
        <w:tc>
          <w:tcPr>
            <w:tcW w:w="2969" w:type="dxa"/>
          </w:tcPr>
          <w:p w:rsidR="00BE2439" w:rsidRPr="0051572B" w:rsidRDefault="00BE2439" w:rsidP="00BE2439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2439" w:rsidRPr="0051572B" w:rsidTr="00BE2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E2439" w:rsidRDefault="00BE2439" w:rsidP="009052D9">
            <w:pPr>
              <w:pStyle w:val="TableText-calibri10"/>
            </w:pPr>
            <w:r>
              <w:t>7</w:t>
            </w:r>
          </w:p>
        </w:tc>
        <w:tc>
          <w:tcPr>
            <w:tcW w:w="1080" w:type="dxa"/>
          </w:tcPr>
          <w:p w:rsidR="00BE2439" w:rsidRPr="0051572B" w:rsidRDefault="00BE2439" w:rsidP="00BE2439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E2439" w:rsidRDefault="00BE2439" w:rsidP="00BE2439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Mother is fully vaccinated and child has not received any immunization</w:t>
            </w:r>
          </w:p>
        </w:tc>
        <w:tc>
          <w:tcPr>
            <w:tcW w:w="2969" w:type="dxa"/>
          </w:tcPr>
          <w:p w:rsidR="00BE2439" w:rsidRDefault="00BE2439" w:rsidP="00BE2439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Give prophylaxis and start immunization of child according to directions on MDH webpage</w:t>
            </w:r>
          </w:p>
        </w:tc>
        <w:tc>
          <w:tcPr>
            <w:tcW w:w="2969" w:type="dxa"/>
          </w:tcPr>
          <w:p w:rsidR="00BE2439" w:rsidRPr="0051572B" w:rsidRDefault="00BE2439" w:rsidP="00BE2439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005E6" w:rsidRDefault="00BC33DC" w:rsidP="00BC33DC">
      <w:pPr>
        <w:pStyle w:val="Heading2"/>
      </w:pPr>
      <w:proofErr w:type="spellStart"/>
      <w:r>
        <w:t>Hotwash</w:t>
      </w:r>
      <w:proofErr w:type="spellEnd"/>
      <w:r>
        <w:t xml:space="preserve"> Notes:</w:t>
      </w:r>
    </w:p>
    <w:p w:rsidR="00BC33DC" w:rsidRDefault="00BC33DC" w:rsidP="00BC33DC">
      <w:r>
        <w:t>Director, Evaluator, Actor, Participants</w:t>
      </w:r>
    </w:p>
    <w:p w:rsidR="00BC33DC" w:rsidRDefault="00BC33DC" w:rsidP="009A6ADC">
      <w:pPr>
        <w:spacing w:after="480"/>
      </w:pPr>
    </w:p>
    <w:p w:rsidR="00BC33DC" w:rsidRDefault="00BC33DC" w:rsidP="00BC33DC">
      <w:pPr>
        <w:pStyle w:val="Heading2"/>
      </w:pPr>
      <w:r>
        <w:t>After Action Report:</w:t>
      </w:r>
    </w:p>
    <w:p w:rsidR="00BC33DC" w:rsidRDefault="00BC33DC" w:rsidP="00BC33DC">
      <w:pPr>
        <w:pStyle w:val="Heading3"/>
      </w:pPr>
      <w:r>
        <w:t>Strengths:</w:t>
      </w:r>
    </w:p>
    <w:p w:rsidR="00BC33DC" w:rsidRDefault="00BC33DC" w:rsidP="009A6ADC">
      <w:pPr>
        <w:spacing w:after="480"/>
      </w:pPr>
    </w:p>
    <w:p w:rsidR="00BC33DC" w:rsidRDefault="00BC33DC" w:rsidP="00BC33DC">
      <w:pPr>
        <w:pStyle w:val="Heading3"/>
      </w:pPr>
      <w:r>
        <w:t>Opportunity for Improvement: (Ask the 5 Whys)</w:t>
      </w:r>
    </w:p>
    <w:p w:rsidR="00BC33DC" w:rsidRDefault="00BC33DC" w:rsidP="009A6ADC">
      <w:pPr>
        <w:spacing w:after="480"/>
      </w:pP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 to fill in"/>
      </w:tblPr>
      <w:tblGrid>
        <w:gridCol w:w="6205"/>
        <w:gridCol w:w="2790"/>
        <w:gridCol w:w="1795"/>
      </w:tblGrid>
      <w:tr w:rsidR="00BC33DC" w:rsidRPr="00C07414" w:rsidTr="005D2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Pr="00C07414" w:rsidRDefault="00BC33DC" w:rsidP="005D2D57">
            <w:pPr>
              <w:pStyle w:val="TableText-calibri10"/>
            </w:pPr>
            <w:r w:rsidRPr="00C07414">
              <w:t>Improvement/Correction Action:</w:t>
            </w:r>
          </w:p>
        </w:tc>
        <w:tc>
          <w:tcPr>
            <w:tcW w:w="2790" w:type="dxa"/>
          </w:tcPr>
          <w:p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Assigned to:</w:t>
            </w:r>
          </w:p>
        </w:tc>
        <w:tc>
          <w:tcPr>
            <w:tcW w:w="1795" w:type="dxa"/>
          </w:tcPr>
          <w:p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Due by:</w:t>
            </w:r>
          </w:p>
        </w:tc>
      </w:tr>
      <w:tr w:rsidR="00BC33DC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1.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Tr="005D2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2.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3.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C33DC" w:rsidRDefault="00BE2439" w:rsidP="00C07414">
      <w:pPr>
        <w:pStyle w:val="Heading2"/>
      </w:pPr>
      <w:r>
        <w:t>Resources</w:t>
      </w:r>
      <w:r w:rsidR="00BC33DC">
        <w:t>:</w:t>
      </w:r>
    </w:p>
    <w:p w:rsidR="00BE2439" w:rsidRPr="009A6ADC" w:rsidRDefault="009A6ADC" w:rsidP="00BE2439">
      <w:pPr>
        <w:rPr>
          <w:rStyle w:val="Hyperlink"/>
        </w:rPr>
      </w:pPr>
      <w:r>
        <w:fldChar w:fldCharType="begin"/>
      </w:r>
      <w:r>
        <w:instrText xml:space="preserve"> HYPERLINK "https://www.health.state.mn.us/measles" </w:instrText>
      </w:r>
      <w:r>
        <w:fldChar w:fldCharType="separate"/>
      </w:r>
      <w:r w:rsidR="00BE2439" w:rsidRPr="009A6ADC">
        <w:rPr>
          <w:rStyle w:val="Hyperlink"/>
        </w:rPr>
        <w:t>MDH</w:t>
      </w:r>
      <w:r w:rsidRPr="009A6ADC">
        <w:rPr>
          <w:rStyle w:val="Hyperlink"/>
        </w:rPr>
        <w:t>: Measles (Rubeola)</w:t>
      </w:r>
      <w:r w:rsidR="00BE2439" w:rsidRPr="009A6ADC">
        <w:rPr>
          <w:rStyle w:val="Hyperlink"/>
        </w:rPr>
        <w:t xml:space="preserve"> </w:t>
      </w:r>
      <w:r w:rsidRPr="009A6ADC">
        <w:rPr>
          <w:rStyle w:val="Hyperlink"/>
        </w:rPr>
        <w:t>(https://www.health.state.mn.us</w:t>
      </w:r>
      <w:r w:rsidRPr="009A6ADC">
        <w:rPr>
          <w:rStyle w:val="Hyperlink"/>
        </w:rPr>
        <w:t>/</w:t>
      </w:r>
      <w:r w:rsidRPr="009A6ADC">
        <w:rPr>
          <w:rStyle w:val="Hyperlink"/>
        </w:rPr>
        <w:t xml:space="preserve">measles) </w:t>
      </w:r>
    </w:p>
    <w:p w:rsidR="009A6ADC" w:rsidRDefault="009A6ADC" w:rsidP="009A6ADC">
      <w:pPr>
        <w:pStyle w:val="AddressBlockDate"/>
      </w:pPr>
      <w:r>
        <w:rPr>
          <w:sz w:val="22"/>
          <w:szCs w:val="22"/>
        </w:rPr>
        <w:fldChar w:fldCharType="end"/>
      </w:r>
      <w:r>
        <w:t>www.</w:t>
      </w:r>
      <w:r w:rsidRPr="00976DA2">
        <w:t>health</w:t>
      </w:r>
      <w:r>
        <w:t>.state.mn.us</w:t>
      </w:r>
    </w:p>
    <w:p w:rsidR="009A6ADC" w:rsidRDefault="009A6ADC" w:rsidP="009A6ADC">
      <w:pPr>
        <w:pStyle w:val="AddressBlockDate"/>
        <w:spacing w:before="120"/>
      </w:pPr>
      <w:r>
        <w:t>09/</w:t>
      </w:r>
      <w:r w:rsidRPr="00976DA2">
        <w:t>2019</w:t>
      </w:r>
      <w:r>
        <w:t xml:space="preserve">  </w:t>
      </w:r>
    </w:p>
    <w:p w:rsidR="00CC4911" w:rsidRPr="00173894" w:rsidRDefault="009A6ADC" w:rsidP="009A6ADC">
      <w:pPr>
        <w:pStyle w:val="Toobtainthisinfo"/>
      </w:pPr>
      <w:r w:rsidRPr="00B95FAA">
        <w:t xml:space="preserve">To obtain this information in a different format, call: </w:t>
      </w:r>
      <w:r>
        <w:t>651-201-5414</w:t>
      </w:r>
      <w:r w:rsidRPr="00B95FAA">
        <w:t>.</w:t>
      </w:r>
      <w:bookmarkStart w:id="0" w:name="_GoBack"/>
      <w:bookmarkEnd w:id="0"/>
    </w:p>
    <w:sectPr w:rsidR="00CC4911" w:rsidRPr="00173894" w:rsidSect="00C07414">
      <w:headerReference w:type="default" r:id="rId8"/>
      <w:footerReference w:type="default" r:id="rId9"/>
      <w:type w:val="continuous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17" w:rsidRDefault="002F3617" w:rsidP="00D36495">
      <w:r>
        <w:separator/>
      </w:r>
    </w:p>
  </w:endnote>
  <w:endnote w:type="continuationSeparator" w:id="0">
    <w:p w:rsidR="002F3617" w:rsidRDefault="002F3617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9A6ADC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17" w:rsidRDefault="002F3617" w:rsidP="00D36495">
      <w:r>
        <w:separator/>
      </w:r>
    </w:p>
  </w:footnote>
  <w:footnote w:type="continuationSeparator" w:id="0">
    <w:p w:rsidR="002F3617" w:rsidRDefault="002F3617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218BD" w:rsidRDefault="00BE2439" w:rsidP="00D218BD">
    <w:pPr>
      <w:pStyle w:val="Header"/>
    </w:pPr>
    <w:r w:rsidRPr="00BE2439">
      <w:t>Exercise Plan: Frontline Facilities for HCID #10 Measles Presentation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7D3E04"/>
    <w:multiLevelType w:val="hybridMultilevel"/>
    <w:tmpl w:val="F7923BB8"/>
    <w:lvl w:ilvl="0" w:tplc="545A9A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7" w15:restartNumberingAfterBreak="0">
    <w:nsid w:val="3FD753D2"/>
    <w:multiLevelType w:val="hybridMultilevel"/>
    <w:tmpl w:val="B600D382"/>
    <w:lvl w:ilvl="0" w:tplc="5C5E00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1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2F8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D7CB1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D6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4C0A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6A13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617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1DCD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C3F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DA7"/>
    <w:rsid w:val="00476E68"/>
    <w:rsid w:val="00477346"/>
    <w:rsid w:val="004774DF"/>
    <w:rsid w:val="00477E47"/>
    <w:rsid w:val="00480106"/>
    <w:rsid w:val="004801FE"/>
    <w:rsid w:val="004803A6"/>
    <w:rsid w:val="00480FC1"/>
    <w:rsid w:val="004819BF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5C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2D57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095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7B5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491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2681"/>
    <w:rsid w:val="00843E84"/>
    <w:rsid w:val="00844445"/>
    <w:rsid w:val="008445DD"/>
    <w:rsid w:val="008450E3"/>
    <w:rsid w:val="0084516F"/>
    <w:rsid w:val="0084760B"/>
    <w:rsid w:val="00850CD7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6926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2D9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4D76"/>
    <w:rsid w:val="009A6ADC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DF5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609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3DC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439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E798F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41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5AF7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8BD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12FA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1E3E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3E02656"/>
  <w15:docId w15:val="{436CEB51-E3E3-43D1-A184-6E8404EC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3617"/>
    <w:pPr>
      <w:suppressAutoHyphens/>
      <w:spacing w:before="120" w:after="120"/>
    </w:p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C07414"/>
    <w:pPr>
      <w:keepNext/>
      <w:keepLines/>
      <w:spacing w:after="240" w:line="192" w:lineRule="auto"/>
      <w:outlineLvl w:val="0"/>
    </w:pPr>
    <w:rPr>
      <w:rFonts w:eastAsiaTheme="majorEastAsia" w:cstheme="majorBidi"/>
      <w:b/>
      <w:color w:val="003865" w:themeColor="text1"/>
      <w:sz w:val="3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BC33DC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BC33DC"/>
    <w:pPr>
      <w:keepNext/>
      <w:keepLines/>
      <w:spacing w:before="12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C07414"/>
    <w:rPr>
      <w:rFonts w:eastAsiaTheme="majorEastAsia" w:cstheme="majorBidi"/>
      <w:b/>
      <w:color w:val="003865" w:themeColor="text1"/>
      <w:sz w:val="3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BC33DC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C07414"/>
    <w:pPr>
      <w:tabs>
        <w:tab w:val="center" w:pos="4680"/>
        <w:tab w:val="right" w:pos="9360"/>
      </w:tabs>
      <w:spacing w:before="240" w:after="24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C07414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BC33DC"/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BE798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BE798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5645C5"/>
    <w:pPr>
      <w:suppressAutoHyphens w:val="0"/>
      <w:spacing w:before="280"/>
    </w:pPr>
    <w:rPr>
      <w:b/>
      <w:bCs/>
      <w:color w:val="003865" w:themeColor="text1"/>
      <w:sz w:val="24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2F3617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2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BC33DC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customStyle="1" w:styleId="FillIn">
    <w:name w:val="Fill In"/>
    <w:basedOn w:val="Normal"/>
    <w:next w:val="Normal"/>
    <w:uiPriority w:val="1"/>
    <w:qFormat/>
    <w:rsid w:val="002F3617"/>
    <w:pPr>
      <w:tabs>
        <w:tab w:val="left" w:leader="underscore" w:pos="1620"/>
        <w:tab w:val="left" w:leader="underscore" w:pos="32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5390-692C-47F8-8337-45C91094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4</TotalTime>
  <Pages>2</Pages>
  <Words>409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Plan: Frontline Facilities for HCID #10 Measles Presentation</vt:lpstr>
    </vt:vector>
  </TitlesOfParts>
  <Company>Minnesota Department of Health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Plan: Frontline Facilities for HCID #10 Measles Presentation</dc:title>
  <dc:subject>Exercise plan template</dc:subject>
  <dc:creator>Minnesota Dept. of Health</dc:creator>
  <cp:keywords/>
  <dc:description/>
  <cp:lastModifiedBy>Hill, Katie (MDH)</cp:lastModifiedBy>
  <cp:revision>3</cp:revision>
  <cp:lastPrinted>2016-12-14T18:03:00Z</cp:lastPrinted>
  <dcterms:created xsi:type="dcterms:W3CDTF">2019-08-19T19:11:00Z</dcterms:created>
  <dcterms:modified xsi:type="dcterms:W3CDTF">2019-09-20T13:41:00Z</dcterms:modified>
</cp:coreProperties>
</file>