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86AF" w14:textId="1C0740D0" w:rsidR="00B94C9F" w:rsidRDefault="00B94C9F" w:rsidP="00B94C9F">
      <w:pPr>
        <w:pStyle w:val="LOGO"/>
      </w:pPr>
    </w:p>
    <w:p w14:paraId="46F3FF16" w14:textId="77777777" w:rsidR="00585EC6" w:rsidRDefault="00585EC6" w:rsidP="00585EC6">
      <w:pPr>
        <w:pStyle w:val="LOGO"/>
      </w:pPr>
      <w:r>
        <w:t>TEMPLATE: Customize as needed</w:t>
      </w:r>
    </w:p>
    <w:p w14:paraId="198DC204" w14:textId="74051DFB" w:rsidR="00585EC6" w:rsidRDefault="001D4377" w:rsidP="00585EC6">
      <w:pPr>
        <w:pStyle w:val="NormalSmall"/>
      </w:pPr>
      <w:r>
        <w:t>10</w:t>
      </w:r>
      <w:r w:rsidR="00585EC6">
        <w:t>/2021</w:t>
      </w:r>
    </w:p>
    <w:p w14:paraId="5E213810" w14:textId="656549DB" w:rsidR="00F53080" w:rsidRPr="00F53080" w:rsidRDefault="00F53080" w:rsidP="00C035AF">
      <w:pPr>
        <w:pStyle w:val="Heading1"/>
        <w:spacing w:before="240" w:after="360"/>
      </w:pPr>
      <w:r>
        <w:t xml:space="preserve">Baseline TB Screening Tool for </w:t>
      </w:r>
      <w:r w:rsidR="00B56FEE">
        <w:t xml:space="preserve">People </w:t>
      </w:r>
      <w:r w:rsidR="00950995">
        <w:t>w</w:t>
      </w:r>
      <w:r w:rsidR="00B56FEE">
        <w:t xml:space="preserve">ho </w:t>
      </w:r>
      <w:r w:rsidR="00950995">
        <w:t>a</w:t>
      </w:r>
      <w:r w:rsidR="00B56FEE">
        <w:t xml:space="preserve">re </w:t>
      </w:r>
      <w:r w:rsidR="00CA3AD5">
        <w:t xml:space="preserve">Incarcerated </w:t>
      </w:r>
    </w:p>
    <w:p w14:paraId="15FF225F" w14:textId="47C0AAF6" w:rsidR="00850D83" w:rsidRDefault="00850D83" w:rsidP="00AF4CF3">
      <w:r>
        <w:t xml:space="preserve">Date form completed: </w:t>
      </w:r>
      <w:r w:rsidRPr="00AF4CF3">
        <w:t>_______________</w:t>
      </w:r>
    </w:p>
    <w:p w14:paraId="7F8D6046" w14:textId="046AF329" w:rsidR="00AF4CF3" w:rsidRDefault="00AF4CF3" w:rsidP="00AF4CF3">
      <w:pPr>
        <w:rPr>
          <w:rFonts w:cstheme="majorHAnsi"/>
          <w:sz w:val="20"/>
          <w:szCs w:val="20"/>
        </w:rPr>
      </w:pPr>
      <w:r>
        <w:t xml:space="preserve">Last name, first name, middle initial: </w:t>
      </w:r>
      <w:bookmarkStart w:id="0" w:name="_Hlk65160391"/>
      <w:r w:rsidRPr="00AF4CF3">
        <w:rPr>
          <w:rFonts w:cstheme="majorHAnsi"/>
          <w:sz w:val="20"/>
          <w:szCs w:val="20"/>
        </w:rPr>
        <w:t>_____________________________________________</w:t>
      </w:r>
      <w:bookmarkEnd w:id="0"/>
    </w:p>
    <w:p w14:paraId="7E9CE103" w14:textId="04A5FDFA" w:rsidR="00AF4CF3" w:rsidRDefault="00AF4CF3" w:rsidP="00AF4CF3">
      <w:r>
        <w:t xml:space="preserve">Date of birth: </w:t>
      </w:r>
      <w:r w:rsidRPr="00AF4CF3">
        <w:t>_______________</w:t>
      </w:r>
      <w:r w:rsidR="00850D83">
        <w:t xml:space="preserve"> </w:t>
      </w:r>
    </w:p>
    <w:p w14:paraId="41AB380A" w14:textId="36E88D17" w:rsidR="00850D83" w:rsidRDefault="00596A01" w:rsidP="00AF4CF3">
      <w:r>
        <w:t>Name of facility</w:t>
      </w:r>
      <w:r w:rsidR="00850D83">
        <w:t xml:space="preserve">: </w:t>
      </w:r>
      <w:r w:rsidR="00850D83" w:rsidRPr="00D6409E">
        <w:t>_______________________</w:t>
      </w:r>
    </w:p>
    <w:p w14:paraId="3B70A703" w14:textId="4F90C2C8" w:rsidR="00F53080" w:rsidRPr="009C6766" w:rsidRDefault="00F53080" w:rsidP="009C6766">
      <w:pPr>
        <w:pStyle w:val="NormalLtBlueBackground"/>
        <w:rPr>
          <w:b/>
          <w:bCs/>
        </w:rPr>
      </w:pPr>
      <w:r w:rsidRPr="009C6766">
        <w:rPr>
          <w:b/>
          <w:bCs/>
        </w:rPr>
        <w:t>Baseline TB screening includes</w:t>
      </w:r>
      <w:r w:rsidR="00C7268F" w:rsidRPr="009C6766">
        <w:rPr>
          <w:b/>
          <w:bCs/>
        </w:rPr>
        <w:t xml:space="preserve"> </w:t>
      </w:r>
      <w:r w:rsidR="00C035AF" w:rsidRPr="009C6766">
        <w:rPr>
          <w:b/>
          <w:bCs/>
        </w:rPr>
        <w:t>ALL</w:t>
      </w:r>
      <w:r w:rsidRPr="009C6766">
        <w:rPr>
          <w:b/>
          <w:bCs/>
        </w:rPr>
        <w:t xml:space="preserve"> three components:</w:t>
      </w:r>
    </w:p>
    <w:p w14:paraId="1553DC81" w14:textId="5F8E873E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for current symptoms of active TB disease </w:t>
      </w:r>
    </w:p>
    <w:p w14:paraId="05D12105" w14:textId="5CA45567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the </w:t>
      </w:r>
      <w:r w:rsidR="005C4A71">
        <w:rPr>
          <w:rFonts w:eastAsia="Times New Roman"/>
        </w:rPr>
        <w:t>individual</w:t>
      </w:r>
      <w:r w:rsidR="005C4A71" w:rsidRPr="00F53080">
        <w:rPr>
          <w:rFonts w:eastAsia="Times New Roman"/>
        </w:rPr>
        <w:t xml:space="preserve">’s </w:t>
      </w:r>
      <w:r w:rsidRPr="00F53080">
        <w:rPr>
          <w:rFonts w:eastAsia="Times New Roman"/>
        </w:rPr>
        <w:t>TB risk factors and TB history</w:t>
      </w:r>
    </w:p>
    <w:p w14:paraId="42EC6A99" w14:textId="276D29A9" w:rsidR="00F53080" w:rsidRPr="00F53080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Testing for the presence of infection with </w:t>
      </w:r>
      <w:r w:rsidRPr="00F53080">
        <w:rPr>
          <w:rFonts w:eastAsia="Times New Roman"/>
          <w:i/>
          <w:iCs/>
        </w:rPr>
        <w:t>Mycobacterium tuberculosis</w:t>
      </w:r>
      <w:r w:rsidRPr="00F53080">
        <w:rPr>
          <w:rFonts w:eastAsia="Times New Roman"/>
        </w:rPr>
        <w:t xml:space="preserve"> by administering either a single TB blood test </w:t>
      </w:r>
      <w:r w:rsidRPr="00F53080">
        <w:rPr>
          <w:rFonts w:eastAsia="Times New Roman"/>
          <w:i/>
        </w:rPr>
        <w:t>or</w:t>
      </w:r>
      <w:r w:rsidRPr="00F53080">
        <w:rPr>
          <w:rFonts w:eastAsia="Times New Roman"/>
        </w:rPr>
        <w:t xml:space="preserve"> a T</w:t>
      </w:r>
      <w:r w:rsidR="00FF2343">
        <w:rPr>
          <w:rFonts w:eastAsia="Times New Roman"/>
        </w:rPr>
        <w:t xml:space="preserve">B </w:t>
      </w:r>
      <w:r w:rsidRPr="00F53080">
        <w:rPr>
          <w:rFonts w:eastAsia="Times New Roman"/>
        </w:rPr>
        <w:t>S</w:t>
      </w:r>
      <w:r w:rsidR="00FF2343">
        <w:rPr>
          <w:rFonts w:eastAsia="Times New Roman"/>
        </w:rPr>
        <w:t xml:space="preserve">kin </w:t>
      </w:r>
      <w:r w:rsidRPr="00F53080">
        <w:rPr>
          <w:rFonts w:eastAsia="Times New Roman"/>
        </w:rPr>
        <w:t>T</w:t>
      </w:r>
      <w:r w:rsidR="00FF2343">
        <w:rPr>
          <w:rFonts w:eastAsia="Times New Roman"/>
        </w:rPr>
        <w:t>est (TST)</w:t>
      </w:r>
      <w:r w:rsidRPr="00F53080">
        <w:rPr>
          <w:rFonts w:eastAsia="Times New Roman"/>
        </w:rPr>
        <w:t>.</w:t>
      </w:r>
    </w:p>
    <w:p w14:paraId="5ABB438D" w14:textId="2F291269" w:rsidR="00596A01" w:rsidRDefault="00596A01" w:rsidP="00293A1E">
      <w:pPr>
        <w:pStyle w:val="Heading2"/>
        <w:spacing w:after="0"/>
      </w:pPr>
      <w:bookmarkStart w:id="1" w:name="_Hlk65162202"/>
      <w:r>
        <w:t>Part A: At time of booking</w:t>
      </w:r>
    </w:p>
    <w:p w14:paraId="55B41DCF" w14:textId="2F51BAF4" w:rsidR="00596A01" w:rsidRDefault="00596A01" w:rsidP="00596A01">
      <w:r>
        <w:t xml:space="preserve">Date of booking: </w:t>
      </w:r>
      <w:r w:rsidRPr="00AF4CF3">
        <w:t>_______________</w:t>
      </w:r>
    </w:p>
    <w:bookmarkEnd w:id="1"/>
    <w:p w14:paraId="25F2AE5D" w14:textId="77777777" w:rsidR="00AB0A9D" w:rsidRDefault="00F53080" w:rsidP="00596A01">
      <w:pPr>
        <w:pStyle w:val="Heading3"/>
        <w:spacing w:before="240"/>
      </w:pPr>
      <w:r w:rsidRPr="00F53080">
        <w:t xml:space="preserve">Symptoms of active TB disease </w:t>
      </w:r>
    </w:p>
    <w:p w14:paraId="10D522DD" w14:textId="086F03D5" w:rsidR="00F53080" w:rsidRPr="00F53080" w:rsidRDefault="00F53080" w:rsidP="00AB0A9D">
      <w:pPr>
        <w:spacing w:after="240"/>
      </w:pPr>
      <w:r w:rsidRPr="00F53080">
        <w:t>(</w:t>
      </w:r>
      <w:proofErr w:type="gramStart"/>
      <w:r w:rsidRPr="00F53080">
        <w:t>c</w:t>
      </w:r>
      <w:r w:rsidR="00293A1E">
        <w:t>heck</w:t>
      </w:r>
      <w:proofErr w:type="gramEnd"/>
      <w:r w:rsidRPr="00F53080">
        <w:t xml:space="preserve"> all that are present)</w:t>
      </w:r>
    </w:p>
    <w:bookmarkStart w:id="2" w:name="_Hlk65152150"/>
    <w:p w14:paraId="3AEA9126" w14:textId="173EB06E" w:rsidR="00F53080" w:rsidRDefault="00C1115D" w:rsidP="00F53080">
      <w:sdt>
        <w:sdtPr>
          <w:id w:val="-124125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Coughing (&gt; 3 weeks)    </w:t>
      </w:r>
    </w:p>
    <w:p w14:paraId="60BA6A51" w14:textId="2DD12604" w:rsidR="008B3099" w:rsidRDefault="00C1115D" w:rsidP="00F53080">
      <w:sdt>
        <w:sdtPr>
          <w:id w:val="130242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Chest pain    </w:t>
      </w:r>
    </w:p>
    <w:p w14:paraId="41191A47" w14:textId="0BF78DEE" w:rsidR="008B3099" w:rsidRDefault="00C1115D" w:rsidP="00F53080">
      <w:sdt>
        <w:sdtPr>
          <w:id w:val="124492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Fatigue      </w:t>
      </w:r>
    </w:p>
    <w:p w14:paraId="25DBF15C" w14:textId="25F09E5B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>Night sweats</w:t>
      </w:r>
    </w:p>
    <w:p w14:paraId="408F922D" w14:textId="1AF7DE68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 xml:space="preserve">Coughing up blood             </w:t>
      </w:r>
    </w:p>
    <w:p w14:paraId="39D0D095" w14:textId="321BEAFD" w:rsidR="008B3099" w:rsidRDefault="00C1115D" w:rsidP="00F53080">
      <w:sdt>
        <w:sdtPr>
          <w:id w:val="100092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Weight loss/poor appetite         </w:t>
      </w:r>
    </w:p>
    <w:p w14:paraId="2B977BDF" w14:textId="7412B004" w:rsidR="008B3099" w:rsidRDefault="00C1115D" w:rsidP="00F53080">
      <w:sdt>
        <w:sdtPr>
          <w:id w:val="210938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Fever/chills    </w:t>
      </w:r>
    </w:p>
    <w:bookmarkEnd w:id="2"/>
    <w:p w14:paraId="38FE75BA" w14:textId="56A60A6B" w:rsidR="00293A1E" w:rsidRPr="00F53080" w:rsidRDefault="00293A1E" w:rsidP="00F53080">
      <w:pPr>
        <w:sectPr w:rsidR="00293A1E" w:rsidRPr="00F53080" w:rsidSect="001B0EB9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6F3F838" w14:textId="20719B70" w:rsidR="00F53080" w:rsidRPr="00F53080" w:rsidRDefault="00596A01" w:rsidP="00293A1E">
      <w:pPr>
        <w:spacing w:before="0"/>
        <w:ind w:left="-720"/>
      </w:pPr>
      <w:r w:rsidRPr="00596A01">
        <w:rPr>
          <w:i/>
          <w:iCs/>
        </w:rPr>
        <w:t>Note:</w:t>
      </w:r>
      <w:r>
        <w:t xml:space="preserve"> </w:t>
      </w:r>
      <w:r w:rsidRPr="00596A01">
        <w:t xml:space="preserve">If TB symptoms are present, promptly refer patient for a chest </w:t>
      </w:r>
      <w:r w:rsidR="00952166">
        <w:t>x</w:t>
      </w:r>
      <w:r w:rsidRPr="00596A01">
        <w:t>-ray and medical evaluation. Do not wait for the TST or TB blood test result.</w:t>
      </w:r>
      <w:r w:rsidR="00952166">
        <w:t xml:space="preserve"> If </w:t>
      </w:r>
      <w:r w:rsidR="00377B05">
        <w:t>the patient</w:t>
      </w:r>
      <w:r w:rsidR="00952166">
        <w:t xml:space="preserve"> refuses</w:t>
      </w:r>
      <w:r w:rsidR="00377B05">
        <w:t xml:space="preserve"> a</w:t>
      </w:r>
      <w:r w:rsidR="00952166">
        <w:t xml:space="preserve"> TB test, do </w:t>
      </w:r>
      <w:r w:rsidR="00377B05">
        <w:t xml:space="preserve">a </w:t>
      </w:r>
      <w:r w:rsidR="00FF2343">
        <w:t>chest x-ray</w:t>
      </w:r>
      <w:r w:rsidR="00952166">
        <w:t xml:space="preserve">. </w:t>
      </w:r>
    </w:p>
    <w:p w14:paraId="73320657" w14:textId="77777777" w:rsidR="00B879E4" w:rsidRDefault="00B879E4" w:rsidP="00632C8C">
      <w:pPr>
        <w:pStyle w:val="Heading2"/>
        <w:tabs>
          <w:tab w:val="left" w:pos="270"/>
        </w:tabs>
        <w:ind w:left="-720"/>
      </w:pPr>
      <w:r>
        <w:br w:type="page"/>
      </w:r>
    </w:p>
    <w:p w14:paraId="22AFED68" w14:textId="60A9F53D" w:rsidR="00632C8C" w:rsidRPr="00632C8C" w:rsidRDefault="00632C8C" w:rsidP="00632C8C">
      <w:pPr>
        <w:pStyle w:val="Heading2"/>
        <w:tabs>
          <w:tab w:val="left" w:pos="270"/>
        </w:tabs>
        <w:ind w:left="-720"/>
      </w:pPr>
      <w:r>
        <w:lastRenderedPageBreak/>
        <w:t>Part B: Within 14 days of admission</w:t>
      </w:r>
    </w:p>
    <w:p w14:paraId="509B1C26" w14:textId="340995FA" w:rsidR="00632C8C" w:rsidRPr="00632C8C" w:rsidRDefault="00632C8C" w:rsidP="00AC4F64">
      <w:pPr>
        <w:tabs>
          <w:tab w:val="left" w:pos="270"/>
        </w:tabs>
        <w:spacing w:after="240"/>
        <w:ind w:left="-720"/>
      </w:pPr>
      <w:r w:rsidRPr="00632C8C">
        <w:t>Date of screening: ________________</w:t>
      </w:r>
    </w:p>
    <w:p w14:paraId="7AA9F25B" w14:textId="5C1FE8CE" w:rsidR="00A376CA" w:rsidRPr="00A376CA" w:rsidRDefault="00A376CA" w:rsidP="00632C8C">
      <w:pPr>
        <w:tabs>
          <w:tab w:val="left" w:pos="270"/>
        </w:tabs>
        <w:spacing w:after="240"/>
        <w:ind w:left="-720"/>
      </w:pPr>
      <w:r w:rsidRPr="00A376CA">
        <w:t>Review</w:t>
      </w:r>
      <w:r>
        <w:t xml:space="preserve"> </w:t>
      </w:r>
      <w:r w:rsidRPr="00A376CA">
        <w:t xml:space="preserve">risk factors for TB and test for the presence of infection with </w:t>
      </w:r>
      <w:r w:rsidRPr="00A376CA">
        <w:rPr>
          <w:i/>
          <w:iCs/>
        </w:rPr>
        <w:t>Mycobacterium tuberculosis</w:t>
      </w:r>
      <w:r w:rsidRPr="00A376CA">
        <w:t xml:space="preserve"> using either TST or TB blood test.</w:t>
      </w:r>
    </w:p>
    <w:p w14:paraId="2FC0DBA6" w14:textId="05219A6E" w:rsidR="00A376CA" w:rsidRPr="00A376CA" w:rsidRDefault="00A376CA" w:rsidP="00A376C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Severe adverse reaction to a T</w:t>
      </w:r>
      <w:r w:rsidR="002B4D4B">
        <w:rPr>
          <w:b/>
          <w:bCs/>
        </w:rPr>
        <w:t>ST?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15134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116097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</w:t>
      </w:r>
      <w:r>
        <w:t xml:space="preserve"> </w:t>
      </w:r>
      <w:sdt>
        <w:sdtPr>
          <w:id w:val="-21196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>Unknown</w:t>
      </w:r>
      <w:r w:rsidRPr="009D1192">
        <w:rPr>
          <w:b/>
        </w:rPr>
        <w:t xml:space="preserve"> </w:t>
      </w:r>
      <w:r>
        <w:t xml:space="preserve">  Comments: </w:t>
      </w:r>
      <w:r w:rsidRPr="00073B86">
        <w:t>____________</w:t>
      </w:r>
    </w:p>
    <w:p w14:paraId="1776C907" w14:textId="65F32ECD" w:rsidR="00632C8C" w:rsidRPr="005134CB" w:rsidRDefault="00A376CA" w:rsidP="00632C8C">
      <w:pPr>
        <w:tabs>
          <w:tab w:val="left" w:pos="270"/>
        </w:tabs>
        <w:spacing w:after="240"/>
        <w:ind w:left="-720"/>
        <w:rPr>
          <w:b/>
          <w:bCs/>
        </w:rPr>
      </w:pPr>
      <w:r>
        <w:rPr>
          <w:b/>
          <w:bCs/>
        </w:rPr>
        <w:t>Ever have a p</w:t>
      </w:r>
      <w:r w:rsidR="00632C8C" w:rsidRPr="005134CB">
        <w:rPr>
          <w:b/>
          <w:bCs/>
        </w:rPr>
        <w:t xml:space="preserve">ositive reaction to a </w:t>
      </w:r>
      <w:r w:rsidR="002B4D4B">
        <w:rPr>
          <w:b/>
          <w:bCs/>
        </w:rPr>
        <w:t xml:space="preserve">TST? </w:t>
      </w:r>
      <w:sdt>
        <w:sdtPr>
          <w:id w:val="-166207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D4B" w:rsidRPr="009D1192">
            <w:rPr>
              <w:rFonts w:ascii="Segoe UI Symbol" w:hAnsi="Segoe UI Symbol" w:cs="Segoe UI Symbol"/>
            </w:rPr>
            <w:t>☐</w:t>
          </w:r>
        </w:sdtContent>
      </w:sdt>
      <w:r w:rsidR="002B4D4B" w:rsidRPr="009D1192">
        <w:t xml:space="preserve">Yes    </w:t>
      </w:r>
      <w:sdt>
        <w:sdtPr>
          <w:id w:val="82655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D4B" w:rsidRPr="009D1192">
            <w:rPr>
              <w:rFonts w:ascii="Segoe UI Symbol" w:hAnsi="Segoe UI Symbol" w:cs="Segoe UI Symbol"/>
            </w:rPr>
            <w:t>☐</w:t>
          </w:r>
        </w:sdtContent>
      </w:sdt>
      <w:r w:rsidR="002B4D4B" w:rsidRPr="009D1192">
        <w:t>No</w:t>
      </w:r>
      <w:r w:rsidR="002B4D4B" w:rsidRPr="009D1192">
        <w:rPr>
          <w:b/>
        </w:rPr>
        <w:t xml:space="preserve"> </w:t>
      </w:r>
      <w:r w:rsidR="002B4D4B">
        <w:t xml:space="preserve"> </w:t>
      </w:r>
      <w:sdt>
        <w:sdtPr>
          <w:id w:val="-127925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D4B" w:rsidRPr="009D1192">
            <w:rPr>
              <w:rFonts w:ascii="Segoe UI Symbol" w:hAnsi="Segoe UI Symbol" w:cs="Segoe UI Symbol"/>
            </w:rPr>
            <w:t>☐</w:t>
          </w:r>
        </w:sdtContent>
      </w:sdt>
      <w:r w:rsidR="002B4D4B">
        <w:t>Unknown</w:t>
      </w:r>
      <w:r w:rsidR="002B4D4B" w:rsidRPr="009D1192">
        <w:rPr>
          <w:b/>
        </w:rPr>
        <w:t xml:space="preserve"> </w:t>
      </w:r>
      <w:r w:rsidR="002B4D4B">
        <w:t xml:space="preserve">  Comments: </w:t>
      </w:r>
      <w:r w:rsidR="002B4D4B" w:rsidRPr="00073B86">
        <w:t>____________</w:t>
      </w:r>
    </w:p>
    <w:p w14:paraId="551CF0E5" w14:textId="47D6E6BC" w:rsidR="002B4D4B" w:rsidRDefault="002B4D4B" w:rsidP="002B4D4B">
      <w:pPr>
        <w:tabs>
          <w:tab w:val="left" w:pos="270"/>
        </w:tabs>
        <w:spacing w:after="240"/>
        <w:ind w:left="-720"/>
      </w:pPr>
      <w:r>
        <w:rPr>
          <w:b/>
          <w:bCs/>
        </w:rPr>
        <w:t>Ever have a p</w:t>
      </w:r>
      <w:r w:rsidRPr="005134CB">
        <w:rPr>
          <w:b/>
          <w:bCs/>
        </w:rPr>
        <w:t xml:space="preserve">ositive reaction to a </w:t>
      </w:r>
      <w:r>
        <w:rPr>
          <w:b/>
          <w:bCs/>
        </w:rPr>
        <w:t xml:space="preserve">TB blood test (IGRA)? </w:t>
      </w:r>
      <w:sdt>
        <w:sdtPr>
          <w:id w:val="-21266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18841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</w:t>
      </w:r>
      <w:r>
        <w:t xml:space="preserve"> </w:t>
      </w:r>
      <w:sdt>
        <w:sdtPr>
          <w:id w:val="161000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proofErr w:type="gramStart"/>
      <w:r>
        <w:t>Unknown</w:t>
      </w:r>
      <w:r w:rsidRPr="009D1192">
        <w:rPr>
          <w:b/>
        </w:rPr>
        <w:t xml:space="preserve"> </w:t>
      </w:r>
      <w:r>
        <w:t xml:space="preserve"> Comments</w:t>
      </w:r>
      <w:proofErr w:type="gramEnd"/>
      <w:r>
        <w:t xml:space="preserve">: </w:t>
      </w:r>
      <w:r w:rsidRPr="00073B86">
        <w:t>_____</w:t>
      </w:r>
    </w:p>
    <w:p w14:paraId="57F8FA81" w14:textId="6DC6B54D" w:rsidR="002B4D4B" w:rsidRDefault="002B4D4B" w:rsidP="002B4D4B">
      <w:pPr>
        <w:tabs>
          <w:tab w:val="left" w:pos="270"/>
        </w:tabs>
        <w:spacing w:after="240"/>
        <w:ind w:left="-720"/>
      </w:pPr>
      <w:r>
        <w:rPr>
          <w:b/>
          <w:bCs/>
        </w:rPr>
        <w:t xml:space="preserve">Ever had the </w:t>
      </w:r>
      <w:r w:rsidRPr="005134CB">
        <w:rPr>
          <w:b/>
          <w:bCs/>
        </w:rPr>
        <w:t>BCG vaccine?</w:t>
      </w:r>
      <w:r w:rsidRPr="000B413A">
        <w:rPr>
          <w:b/>
          <w:sz w:val="23"/>
          <w:szCs w:val="23"/>
        </w:rPr>
        <w:t xml:space="preserve"> </w:t>
      </w:r>
      <w:sdt>
        <w:sdtPr>
          <w:id w:val="156860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22403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</w:t>
      </w:r>
      <w:r>
        <w:t xml:space="preserve"> </w:t>
      </w:r>
      <w:sdt>
        <w:sdtPr>
          <w:id w:val="93269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>Unknown</w:t>
      </w:r>
      <w:r w:rsidRPr="009D1192">
        <w:rPr>
          <w:b/>
        </w:rPr>
        <w:t xml:space="preserve"> </w:t>
      </w:r>
      <w:r>
        <w:t xml:space="preserve">Comments: </w:t>
      </w:r>
      <w:r w:rsidRPr="00073B86">
        <w:t>_____</w:t>
      </w:r>
    </w:p>
    <w:p w14:paraId="56358A7D" w14:textId="3A25EE2A" w:rsidR="002B4D4B" w:rsidRPr="000B413A" w:rsidRDefault="002B4D4B" w:rsidP="002B4D4B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>
        <w:rPr>
          <w:b/>
          <w:bCs/>
        </w:rPr>
        <w:t>Ever been t</w:t>
      </w:r>
      <w:r w:rsidRPr="005134CB">
        <w:rPr>
          <w:b/>
          <w:bCs/>
        </w:rPr>
        <w:t>reated for latent TB infection</w:t>
      </w:r>
      <w:r>
        <w:rPr>
          <w:b/>
          <w:bCs/>
        </w:rPr>
        <w:t xml:space="preserve"> or active TB disease</w:t>
      </w:r>
      <w:r w:rsidRPr="005134CB">
        <w:rPr>
          <w:b/>
          <w:bCs/>
        </w:rPr>
        <w:t>?</w:t>
      </w:r>
      <w:r w:rsidRPr="005134CB">
        <w:t xml:space="preserve"> </w:t>
      </w:r>
      <w:sdt>
        <w:sdtPr>
          <w:id w:val="194549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CB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9971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255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>Unknown</w:t>
      </w:r>
      <w:r w:rsidRPr="009D1192">
        <w:rPr>
          <w:b/>
        </w:rPr>
        <w:t xml:space="preserve"> </w:t>
      </w:r>
      <w:r>
        <w:t xml:space="preserve">Comments: </w:t>
      </w:r>
      <w:r w:rsidRPr="00073B86">
        <w:t>____________</w:t>
      </w:r>
    </w:p>
    <w:p w14:paraId="4BAAB8B3" w14:textId="47EA6E86" w:rsidR="002B4D4B" w:rsidRDefault="002B4D4B" w:rsidP="002B4D4B">
      <w:pPr>
        <w:tabs>
          <w:tab w:val="left" w:pos="270"/>
        </w:tabs>
        <w:spacing w:after="240"/>
        <w:ind w:left="-720"/>
      </w:pPr>
      <w:r w:rsidRPr="005134CB">
        <w:rPr>
          <w:b/>
          <w:bCs/>
        </w:rPr>
        <w:t>Immune suppressed*?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</w:rPr>
          <w:id w:val="150655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CB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9D1192">
        <w:t xml:space="preserve">Yes    </w:t>
      </w:r>
      <w:sdt>
        <w:sdtPr>
          <w:id w:val="-38433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2700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76B8D001" w14:textId="61C24D59" w:rsidR="002B4D4B" w:rsidRPr="007C67F4" w:rsidRDefault="002B4D4B" w:rsidP="002B4D4B">
      <w:pPr>
        <w:tabs>
          <w:tab w:val="left" w:pos="270"/>
        </w:tabs>
        <w:spacing w:after="240"/>
        <w:ind w:left="-720"/>
        <w:rPr>
          <w:b/>
          <w:bCs/>
        </w:rPr>
      </w:pPr>
      <w:r w:rsidRPr="007C67F4">
        <w:rPr>
          <w:b/>
          <w:bCs/>
        </w:rPr>
        <w:t>Had the vaccine</w:t>
      </w:r>
      <w:r w:rsidR="005C4A71" w:rsidRPr="007C67F4">
        <w:rPr>
          <w:rStyle w:val="FootnoteReference"/>
          <w:b/>
          <w:sz w:val="23"/>
          <w:szCs w:val="23"/>
        </w:rPr>
        <w:footnoteReference w:id="1"/>
      </w:r>
      <w:r w:rsidRPr="007C67F4">
        <w:rPr>
          <w:b/>
          <w:bCs/>
        </w:rPr>
        <w:t xml:space="preserve"> for COVID-19?    </w:t>
      </w:r>
    </w:p>
    <w:p w14:paraId="2B10A7A8" w14:textId="3FB0D4D7" w:rsidR="002B4D4B" w:rsidRPr="007C67F4" w:rsidRDefault="00C1115D" w:rsidP="002B4D4B">
      <w:pPr>
        <w:tabs>
          <w:tab w:val="left" w:pos="270"/>
        </w:tabs>
        <w:spacing w:after="240"/>
        <w:ind w:left="-720"/>
      </w:pPr>
      <w:sdt>
        <w:sdtPr>
          <w:id w:val="27167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D4B" w:rsidRPr="007C67F4">
            <w:rPr>
              <w:rFonts w:ascii="Segoe UI Symbol" w:hAnsi="Segoe UI Symbol" w:cs="Segoe UI Symbol"/>
            </w:rPr>
            <w:t>☐</w:t>
          </w:r>
        </w:sdtContent>
      </w:sdt>
      <w:r w:rsidR="002B4D4B" w:rsidRPr="007C67F4">
        <w:t xml:space="preserve">Yes    </w:t>
      </w:r>
      <w:sdt>
        <w:sdtPr>
          <w:id w:val="73026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D4B" w:rsidRPr="007C67F4">
            <w:rPr>
              <w:rFonts w:ascii="Segoe UI Symbol" w:hAnsi="Segoe UI Symbol" w:cs="Segoe UI Symbol"/>
            </w:rPr>
            <w:t>☐</w:t>
          </w:r>
        </w:sdtContent>
      </w:sdt>
      <w:r w:rsidR="002B4D4B" w:rsidRPr="007C67F4">
        <w:t>No</w:t>
      </w:r>
      <w:r w:rsidR="002B4D4B" w:rsidRPr="007C67F4">
        <w:rPr>
          <w:b/>
        </w:rPr>
        <w:t xml:space="preserve">  </w:t>
      </w:r>
      <w:r w:rsidR="002B4D4B" w:rsidRPr="007C67F4">
        <w:t xml:space="preserve"> </w:t>
      </w:r>
      <w:sdt>
        <w:sdtPr>
          <w:id w:val="-1471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D4B" w:rsidRPr="007C67F4">
            <w:rPr>
              <w:rFonts w:ascii="MS Gothic" w:eastAsia="MS Gothic" w:hAnsi="MS Gothic" w:hint="eastAsia"/>
            </w:rPr>
            <w:t>☐</w:t>
          </w:r>
        </w:sdtContent>
      </w:sdt>
      <w:r w:rsidR="002B4D4B" w:rsidRPr="007C67F4">
        <w:t>Unknown</w:t>
      </w:r>
    </w:p>
    <w:p w14:paraId="38FCA416" w14:textId="77777777" w:rsidR="002B4D4B" w:rsidRPr="007C67F4" w:rsidRDefault="002B4D4B" w:rsidP="002B4D4B">
      <w:pPr>
        <w:tabs>
          <w:tab w:val="left" w:pos="270"/>
        </w:tabs>
        <w:spacing w:after="240"/>
        <w:ind w:left="-720"/>
      </w:pPr>
      <w:r w:rsidRPr="007C67F4">
        <w:t>If yes: Date of 1</w:t>
      </w:r>
      <w:r w:rsidRPr="007C67F4">
        <w:rPr>
          <w:vertAlign w:val="superscript"/>
        </w:rPr>
        <w:t>st</w:t>
      </w:r>
      <w:r w:rsidRPr="007C67F4">
        <w:t xml:space="preserve"> dose_________</w:t>
      </w:r>
      <w:proofErr w:type="gramStart"/>
      <w:r w:rsidRPr="007C67F4">
        <w:t>_ ,</w:t>
      </w:r>
      <w:proofErr w:type="gramEnd"/>
      <w:r w:rsidRPr="007C67F4">
        <w:t xml:space="preserve"> Date of 2</w:t>
      </w:r>
      <w:r w:rsidRPr="007C67F4">
        <w:rPr>
          <w:vertAlign w:val="superscript"/>
        </w:rPr>
        <w:t>nd</w:t>
      </w:r>
      <w:r w:rsidRPr="007C67F4">
        <w:t xml:space="preserve"> dose____________, Manufacturer_____________</w:t>
      </w:r>
    </w:p>
    <w:p w14:paraId="1A5E87DA" w14:textId="1168CE4A" w:rsidR="002B4D4B" w:rsidRPr="00154A49" w:rsidRDefault="002B4D4B" w:rsidP="00154A49">
      <w:pPr>
        <w:tabs>
          <w:tab w:val="left" w:pos="270"/>
        </w:tabs>
        <w:spacing w:after="240"/>
        <w:ind w:left="-720"/>
      </w:pPr>
      <w:r w:rsidRPr="00F53080">
        <w:rPr>
          <w:b/>
        </w:rPr>
        <w:t>*</w:t>
      </w:r>
      <w:r w:rsidRPr="00F53080">
        <w:rPr>
          <w:lang w:val="en"/>
        </w:rPr>
        <w:t>i.e., taking immunosuppressive drugs (</w:t>
      </w:r>
      <w:r>
        <w:rPr>
          <w:lang w:val="en"/>
        </w:rPr>
        <w:t>includes organ transplant, prolonged use of steroids [</w:t>
      </w:r>
      <w:r w:rsidRPr="00F53080">
        <w:rPr>
          <w:lang w:val="en"/>
        </w:rPr>
        <w:t>equivalent to greater than 15 mg of prednisone a day for 1 month or longer</w:t>
      </w:r>
      <w:r>
        <w:rPr>
          <w:lang w:val="en"/>
        </w:rPr>
        <w:t>]</w:t>
      </w:r>
      <w:r w:rsidRPr="00F53080">
        <w:rPr>
          <w:lang w:val="en"/>
        </w:rPr>
        <w:t xml:space="preserve"> or TNF alpha inhibitor drugs such as Enbrel®, Humira®, or Remicade® for treatment of rheumatoid arthritis, Crohn's disease, or other autoimmune disorders</w:t>
      </w:r>
      <w:proofErr w:type="gramStart"/>
      <w:r>
        <w:rPr>
          <w:lang w:val="en"/>
        </w:rPr>
        <w:t>.)*</w:t>
      </w:r>
      <w:proofErr w:type="gramEnd"/>
    </w:p>
    <w:p w14:paraId="2E3F36AB" w14:textId="5A7712DE" w:rsidR="007023AC" w:rsidRDefault="007023AC" w:rsidP="00203165">
      <w:pPr>
        <w:tabs>
          <w:tab w:val="left" w:pos="270"/>
        </w:tabs>
        <w:spacing w:before="240" w:after="240"/>
        <w:ind w:left="-720"/>
      </w:pPr>
      <w:r w:rsidRPr="007023AC">
        <w:rPr>
          <w:rStyle w:val="Heading2Char"/>
        </w:rPr>
        <w:t>TB Blood Test</w:t>
      </w:r>
    </w:p>
    <w:p w14:paraId="225F24FB" w14:textId="34D0A5D9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Name of TB blood test</w:t>
      </w:r>
      <w:r w:rsidRPr="000B413A">
        <w:rPr>
          <w:b/>
          <w:sz w:val="23"/>
          <w:szCs w:val="23"/>
        </w:rPr>
        <w:t xml:space="preserve"> </w:t>
      </w:r>
      <w:sdt>
        <w:sdtPr>
          <w:id w:val="-56395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 w:rsidRPr="00E2756D">
        <w:t>QuantiFERON TB-Gold</w:t>
      </w:r>
      <w:r w:rsidRPr="009D1192">
        <w:t xml:space="preserve">  </w:t>
      </w:r>
      <w:sdt>
        <w:sdtPr>
          <w:id w:val="40758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QuantiFERON-TB-Gold </w:t>
      </w:r>
      <w:proofErr w:type="spellStart"/>
      <w:r w:rsidRPr="00E2756D">
        <w:t>InTube</w:t>
      </w:r>
      <w:proofErr w:type="spellEnd"/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73174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T-SPOT</w:t>
      </w:r>
    </w:p>
    <w:p w14:paraId="43773B37" w14:textId="7EBC3860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Date of blood draw</w:t>
      </w:r>
      <w:r w:rsidR="00203165">
        <w:rPr>
          <w:b/>
          <w:sz w:val="23"/>
          <w:szCs w:val="23"/>
        </w:rPr>
        <w:t>: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0C9CD6A1" w14:textId="633227BB" w:rsidR="0073280D" w:rsidRDefault="0073280D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Interpretation of reading</w:t>
      </w:r>
      <w:r w:rsidRPr="000B413A">
        <w:rPr>
          <w:b/>
          <w:sz w:val="23"/>
          <w:szCs w:val="23"/>
        </w:rPr>
        <w:t xml:space="preserve"> </w:t>
      </w:r>
      <w:sdt>
        <w:sdtPr>
          <w:id w:val="-33854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Positive</w:t>
      </w:r>
      <w:r w:rsidR="00203165">
        <w:t>*</w:t>
      </w:r>
      <w:r w:rsidR="00154A49">
        <w:t>*</w:t>
      </w:r>
      <w:r w:rsidR="00203165">
        <w:t xml:space="preserve"> </w:t>
      </w:r>
      <w:r w:rsidRPr="009D1192">
        <w:t xml:space="preserve"> </w:t>
      </w:r>
      <w:sdt>
        <w:sdtPr>
          <w:id w:val="-28620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Negative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43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Indeterminate</w:t>
      </w:r>
    </w:p>
    <w:p w14:paraId="76B47DB9" w14:textId="5BF26FEA" w:rsidR="0073280D" w:rsidRDefault="005134CB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Laboratory</w:t>
      </w:r>
      <w:r w:rsidR="00203165">
        <w:rPr>
          <w:b/>
          <w:sz w:val="23"/>
          <w:szCs w:val="23"/>
        </w:rPr>
        <w:t xml:space="preserve"> results: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0F0927A1" w14:textId="162B0E5F" w:rsidR="00203165" w:rsidRDefault="0073280D" w:rsidP="007023AC">
      <w:pPr>
        <w:tabs>
          <w:tab w:val="left" w:pos="270"/>
        </w:tabs>
        <w:spacing w:after="240"/>
        <w:ind w:left="-720"/>
      </w:pPr>
      <w:r w:rsidRPr="0073280D">
        <w:lastRenderedPageBreak/>
        <w:t xml:space="preserve">*Refer for a chest x-ray </w:t>
      </w:r>
      <w:r w:rsidR="00154A49">
        <w:t xml:space="preserve">to rule </w:t>
      </w:r>
      <w:r w:rsidRPr="0073280D">
        <w:t xml:space="preserve">out active infectious TB </w:t>
      </w:r>
      <w:r w:rsidR="00154A49">
        <w:t>as part of initial screening</w:t>
      </w:r>
      <w:r w:rsidRPr="0073280D">
        <w:t>.</w:t>
      </w:r>
    </w:p>
    <w:p w14:paraId="0CD31966" w14:textId="69D8732B" w:rsidR="00154A49" w:rsidRDefault="00154A49" w:rsidP="007023AC">
      <w:pPr>
        <w:tabs>
          <w:tab w:val="left" w:pos="270"/>
        </w:tabs>
        <w:spacing w:after="240"/>
        <w:ind w:left="-720"/>
        <w:rPr>
          <w:rStyle w:val="Heading2Char"/>
        </w:rPr>
      </w:pPr>
      <w:r>
        <w:t>**Refer for a chest x-ray to rule out active TB.</w:t>
      </w:r>
    </w:p>
    <w:p w14:paraId="026150D2" w14:textId="605098F7" w:rsidR="007023AC" w:rsidRDefault="00F53080" w:rsidP="00B879E4">
      <w:pPr>
        <w:tabs>
          <w:tab w:val="left" w:pos="270"/>
        </w:tabs>
        <w:ind w:left="-720"/>
      </w:pPr>
      <w:r w:rsidRPr="007023AC">
        <w:rPr>
          <w:rStyle w:val="Heading2Char"/>
        </w:rPr>
        <w:t>Tuberculin skin testing (TST)</w:t>
      </w:r>
      <w:r w:rsidRPr="000E113F">
        <w:t xml:space="preserve"> </w:t>
      </w:r>
    </w:p>
    <w:p w14:paraId="52C16905" w14:textId="64231B22" w:rsidR="000E18B8" w:rsidRDefault="000E18B8" w:rsidP="000E18B8">
      <w:pPr>
        <w:rPr>
          <w:b/>
          <w:bCs/>
        </w:rPr>
      </w:pPr>
      <w:r>
        <w:rPr>
          <w:b/>
          <w:bCs/>
        </w:rPr>
        <w:t>TST</w:t>
      </w:r>
      <w:r w:rsidR="00203165">
        <w:rPr>
          <w:b/>
          <w:bCs/>
        </w:rPr>
        <w:t xml:space="preserve"> – </w:t>
      </w:r>
      <w:r w:rsidR="00FF2343">
        <w:rPr>
          <w:b/>
          <w:bCs/>
        </w:rPr>
        <w:t xml:space="preserve">Single </w:t>
      </w:r>
      <w:r w:rsidR="00377B05">
        <w:rPr>
          <w:b/>
          <w:bCs/>
        </w:rPr>
        <w:t>s</w:t>
      </w:r>
      <w:r w:rsidR="00203165">
        <w:rPr>
          <w:b/>
          <w:bCs/>
        </w:rPr>
        <w:t>tep</w:t>
      </w:r>
      <w:r w:rsidR="00FF2343">
        <w:rPr>
          <w:b/>
          <w:bCs/>
        </w:rPr>
        <w:t xml:space="preserve"> is </w:t>
      </w:r>
      <w:r w:rsidR="00377B05">
        <w:rPr>
          <w:b/>
          <w:bCs/>
        </w:rPr>
        <w:t xml:space="preserve">only </w:t>
      </w:r>
      <w:r w:rsidR="00FF2343">
        <w:rPr>
          <w:b/>
          <w:bCs/>
        </w:rPr>
        <w:t xml:space="preserve">for </w:t>
      </w:r>
      <w:r w:rsidR="00377B05">
        <w:rPr>
          <w:b/>
          <w:bCs/>
        </w:rPr>
        <w:t>people who are incarcerated</w:t>
      </w:r>
      <w:r w:rsidR="00FF2343">
        <w:rPr>
          <w:b/>
          <w:bCs/>
        </w:rPr>
        <w:t xml:space="preserve">, not </w:t>
      </w:r>
      <w:r w:rsidR="00377B05">
        <w:rPr>
          <w:b/>
          <w:bCs/>
        </w:rPr>
        <w:t>s</w:t>
      </w:r>
      <w:r w:rsidR="00FF2343">
        <w:rPr>
          <w:b/>
          <w:bCs/>
        </w:rPr>
        <w:t>taff/</w:t>
      </w:r>
      <w:r w:rsidR="00377B05">
        <w:rPr>
          <w:b/>
          <w:bCs/>
        </w:rPr>
        <w:t>e</w:t>
      </w:r>
      <w:r w:rsidR="00FF2343">
        <w:rPr>
          <w:b/>
          <w:bCs/>
        </w:rPr>
        <w:t>mployees</w:t>
      </w:r>
    </w:p>
    <w:p w14:paraId="01740C4E" w14:textId="7F51BF5B" w:rsidR="000E18B8" w:rsidRDefault="000E18B8" w:rsidP="000E18B8">
      <w:r>
        <w:t>Name of person administering test:</w:t>
      </w:r>
      <w:r w:rsidR="00203165">
        <w:t xml:space="preserve"> _______________________</w:t>
      </w:r>
    </w:p>
    <w:p w14:paraId="5C08CAD3" w14:textId="33A0B8BB" w:rsidR="000E18B8" w:rsidRDefault="000E18B8" w:rsidP="000E18B8">
      <w:r>
        <w:t>Date and time administered: _______</w:t>
      </w:r>
    </w:p>
    <w:p w14:paraId="6F61E379" w14:textId="7DB700AB" w:rsidR="000E18B8" w:rsidRDefault="000E18B8" w:rsidP="000E18B8">
      <w:r>
        <w:t>Location</w:t>
      </w:r>
      <w:r w:rsidR="00203165">
        <w:t xml:space="preserve"> of administration</w:t>
      </w:r>
      <w:r>
        <w:t xml:space="preserve">: </w:t>
      </w:r>
      <w:sdt>
        <w:sdtPr>
          <w:id w:val="-47499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L forearm</w:t>
      </w:r>
      <w:r w:rsidRPr="009D1192">
        <w:t xml:space="preserve">  </w:t>
      </w:r>
      <w:sdt>
        <w:sdtPr>
          <w:id w:val="-4762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R forearm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209507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Other: _______</w:t>
      </w:r>
    </w:p>
    <w:p w14:paraId="0CEE9095" w14:textId="1C1330FE" w:rsidR="000E18B8" w:rsidRDefault="000E18B8" w:rsidP="000E18B8">
      <w:r>
        <w:t>Tuberculin manufacturer: _______</w:t>
      </w:r>
    </w:p>
    <w:p w14:paraId="372D54AF" w14:textId="4C65792A" w:rsidR="000E18B8" w:rsidRDefault="000E18B8" w:rsidP="000E18B8">
      <w:r>
        <w:t>Tuberculin expiration date and lot #: _______</w:t>
      </w:r>
    </w:p>
    <w:p w14:paraId="61168C06" w14:textId="6BE6306C" w:rsidR="000E18B8" w:rsidRDefault="000E18B8" w:rsidP="000E18B8">
      <w:r>
        <w:t>Signature of person who administered test: _______</w:t>
      </w:r>
    </w:p>
    <w:p w14:paraId="4EA1D1B8" w14:textId="45FD1649" w:rsidR="000E18B8" w:rsidRPr="000E18B8" w:rsidRDefault="000E18B8" w:rsidP="000E18B8">
      <w:pPr>
        <w:rPr>
          <w:b/>
          <w:bCs/>
        </w:rPr>
      </w:pPr>
      <w:r w:rsidRPr="000E18B8">
        <w:rPr>
          <w:b/>
          <w:bCs/>
        </w:rPr>
        <w:t xml:space="preserve">Results </w:t>
      </w:r>
      <w:r>
        <w:t xml:space="preserve">(read between 48-72 hours) </w:t>
      </w:r>
    </w:p>
    <w:p w14:paraId="30F761DA" w14:textId="70D23C70" w:rsidR="000E18B8" w:rsidRDefault="000E18B8" w:rsidP="000E18B8">
      <w:r>
        <w:t>Date and time read: _______</w:t>
      </w:r>
    </w:p>
    <w:p w14:paraId="2DCC405C" w14:textId="308562EA" w:rsidR="000E18B8" w:rsidRDefault="000E18B8" w:rsidP="000E18B8">
      <w:r>
        <w:t>Number of mm of induration (across forearm): __mm</w:t>
      </w:r>
    </w:p>
    <w:p w14:paraId="6EF0E2EA" w14:textId="24A531E4" w:rsidR="000E18B8" w:rsidRDefault="000E18B8" w:rsidP="000E18B8">
      <w:r>
        <w:t>Interpretation of reading*</w:t>
      </w:r>
      <w:r w:rsidR="001725A5">
        <w:t>:</w:t>
      </w:r>
      <w:r>
        <w:t xml:space="preserve">  </w:t>
      </w:r>
      <w:sdt>
        <w:sdtPr>
          <w:id w:val="-91508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>
            <w:rPr>
              <w:rFonts w:ascii="MS Gothic" w:eastAsia="MS Gothic" w:hAnsi="MS Gothic" w:hint="eastAsia"/>
            </w:rPr>
            <w:t>☐</w:t>
          </w:r>
        </w:sdtContent>
      </w:sdt>
      <w:r w:rsidR="001725A5" w:rsidRPr="009D1192">
        <w:t xml:space="preserve"> </w:t>
      </w:r>
      <w:r w:rsidR="001725A5">
        <w:t>Positive**</w:t>
      </w:r>
      <w:r w:rsidR="001725A5" w:rsidRPr="009D1192">
        <w:t xml:space="preserve"> </w:t>
      </w:r>
      <w:sdt>
        <w:sdtPr>
          <w:id w:val="-11722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 w:rsidRPr="009D1192">
            <w:rPr>
              <w:rFonts w:ascii="Segoe UI Symbol" w:hAnsi="Segoe UI Symbol" w:cs="Segoe UI Symbol"/>
            </w:rPr>
            <w:t>☐</w:t>
          </w:r>
        </w:sdtContent>
      </w:sdt>
      <w:r w:rsidR="001725A5" w:rsidRPr="00E2756D">
        <w:t xml:space="preserve"> </w:t>
      </w:r>
      <w:r w:rsidR="001725A5" w:rsidRPr="00B82854">
        <w:t>Negative</w:t>
      </w:r>
    </w:p>
    <w:p w14:paraId="5F60EAA6" w14:textId="59E8DDCE" w:rsidR="001725A5" w:rsidRPr="00B879E4" w:rsidRDefault="000E18B8" w:rsidP="000E18B8">
      <w:r>
        <w:t>Reader’s signature: _______</w:t>
      </w:r>
    </w:p>
    <w:p w14:paraId="5FEAE5D5" w14:textId="58BE5C3C" w:rsidR="00154A49" w:rsidRDefault="00154A49" w:rsidP="00B879E4">
      <w:pPr>
        <w:tabs>
          <w:tab w:val="left" w:pos="270"/>
        </w:tabs>
        <w:spacing w:before="360" w:after="240"/>
        <w:ind w:left="-720"/>
      </w:pPr>
      <w:r>
        <w:rPr>
          <w:rStyle w:val="Heading2Char"/>
        </w:rPr>
        <w:t>Risk factors for</w:t>
      </w:r>
      <w:r w:rsidRPr="00154A49">
        <w:rPr>
          <w:rStyle w:val="Heading2Char"/>
        </w:rPr>
        <w:t xml:space="preserve"> progression to active TB. </w:t>
      </w:r>
    </w:p>
    <w:p w14:paraId="727444F9" w14:textId="646FC022" w:rsidR="00154A49" w:rsidRPr="00154A49" w:rsidRDefault="00154A49" w:rsidP="00154A49">
      <w:pPr>
        <w:tabs>
          <w:tab w:val="left" w:pos="270"/>
        </w:tabs>
        <w:spacing w:after="240"/>
        <w:ind w:left="-720"/>
      </w:pPr>
      <w:r w:rsidRPr="00154A49">
        <w:t xml:space="preserve">Consider treatment for latent TB infection (LTBI) after active TB is ruled out for </w:t>
      </w:r>
      <w:r>
        <w:t>people who are incarcerated</w:t>
      </w:r>
      <w:r w:rsidRPr="00154A49">
        <w:t xml:space="preserve"> with these risk factors.</w:t>
      </w:r>
    </w:p>
    <w:p w14:paraId="31699560" w14:textId="612A27FF" w:rsidR="00154A49" w:rsidRPr="00B879E4" w:rsidRDefault="00154A49" w:rsidP="00B879E4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>
        <w:rPr>
          <w:b/>
          <w:bCs/>
        </w:rPr>
        <w:t>Ever had a chest x-ray that showed possible TB?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116844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40731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</w:t>
      </w:r>
      <w:r>
        <w:t xml:space="preserve"> </w:t>
      </w:r>
      <w:sdt>
        <w:sdtPr>
          <w:id w:val="-186312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>Unknown</w:t>
      </w:r>
      <w:r w:rsidRPr="009D1192">
        <w:rPr>
          <w:b/>
        </w:rPr>
        <w:t xml:space="preserve"> </w:t>
      </w:r>
      <w:r>
        <w:t xml:space="preserve">  Comments: </w:t>
      </w:r>
      <w:r w:rsidRPr="00073B86">
        <w:t>___________</w:t>
      </w:r>
    </w:p>
    <w:p w14:paraId="066364C8" w14:textId="42491B4E" w:rsidR="00154A49" w:rsidRDefault="00154A49" w:rsidP="00154A49">
      <w:pPr>
        <w:tabs>
          <w:tab w:val="left" w:pos="270"/>
        </w:tabs>
        <w:spacing w:after="240"/>
        <w:ind w:left="-720"/>
      </w:pPr>
      <w:r>
        <w:rPr>
          <w:b/>
          <w:bCs/>
        </w:rPr>
        <w:t xml:space="preserve">Had recent contact with an infectious TB patient? </w:t>
      </w:r>
      <w:sdt>
        <w:sdtPr>
          <w:id w:val="-18537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29313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</w:t>
      </w:r>
      <w:r>
        <w:t xml:space="preserve"> </w:t>
      </w:r>
      <w:sdt>
        <w:sdtPr>
          <w:id w:val="-119831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>Unknown</w:t>
      </w:r>
      <w:r w:rsidRPr="009D1192">
        <w:rPr>
          <w:b/>
        </w:rPr>
        <w:t xml:space="preserve"> </w:t>
      </w:r>
      <w:r>
        <w:t xml:space="preserve">  Comments: </w:t>
      </w:r>
      <w:r w:rsidRPr="00073B86">
        <w:t>__________</w:t>
      </w:r>
    </w:p>
    <w:p w14:paraId="41B4DAAC" w14:textId="77777777" w:rsidR="00154A49" w:rsidRPr="000B413A" w:rsidRDefault="00154A49" w:rsidP="00154A49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154A49">
        <w:rPr>
          <w:b/>
          <w:bCs/>
        </w:rPr>
        <w:t>Living with HIV?</w:t>
      </w:r>
      <w:r w:rsidRPr="00154A49">
        <w:rPr>
          <w:b/>
          <w:bCs/>
          <w:sz w:val="23"/>
          <w:szCs w:val="23"/>
        </w:rPr>
        <w:t xml:space="preserve"> </w:t>
      </w:r>
      <w:sdt>
        <w:sdtPr>
          <w:id w:val="-32968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A49">
            <w:rPr>
              <w:rFonts w:ascii="Segoe UI Symbol" w:hAnsi="Segoe UI Symbol" w:cs="Segoe UI Symbol"/>
            </w:rPr>
            <w:t>☐</w:t>
          </w:r>
        </w:sdtContent>
      </w:sdt>
      <w:r w:rsidRPr="00154A49">
        <w:t xml:space="preserve">Yes    </w:t>
      </w:r>
      <w:sdt>
        <w:sdtPr>
          <w:id w:val="159049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A49">
            <w:rPr>
              <w:rFonts w:ascii="Segoe UI Symbol" w:hAnsi="Segoe UI Symbol" w:cs="Segoe UI Symbol"/>
            </w:rPr>
            <w:t>☐</w:t>
          </w:r>
        </w:sdtContent>
      </w:sdt>
      <w:r w:rsidRPr="00154A49">
        <w:t>No</w:t>
      </w:r>
      <w:r w:rsidRPr="00154A49">
        <w:rPr>
          <w:b/>
        </w:rPr>
        <w:t xml:space="preserve">  </w:t>
      </w:r>
      <w:r w:rsidRPr="00154A49">
        <w:t xml:space="preserve"> </w:t>
      </w:r>
      <w:sdt>
        <w:sdtPr>
          <w:id w:val="55112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A49">
            <w:rPr>
              <w:rFonts w:ascii="MS Gothic" w:eastAsia="MS Gothic" w:hAnsi="MS Gothic" w:hint="eastAsia"/>
            </w:rPr>
            <w:t>☐</w:t>
          </w:r>
        </w:sdtContent>
      </w:sdt>
      <w:r w:rsidRPr="00154A49">
        <w:t>Unknown Comments: ____________</w:t>
      </w:r>
    </w:p>
    <w:p w14:paraId="09A95F2C" w14:textId="294D4D29" w:rsidR="00154A49" w:rsidRPr="00B879E4" w:rsidRDefault="00154A49" w:rsidP="00B879E4">
      <w:pPr>
        <w:tabs>
          <w:tab w:val="left" w:pos="270"/>
        </w:tabs>
        <w:spacing w:after="240"/>
        <w:ind w:left="-720"/>
        <w:rPr>
          <w:b/>
          <w:bCs/>
          <w:sz w:val="23"/>
          <w:szCs w:val="23"/>
        </w:rPr>
      </w:pPr>
      <w:r>
        <w:rPr>
          <w:b/>
          <w:bCs/>
        </w:rPr>
        <w:t>History of i</w:t>
      </w:r>
      <w:r w:rsidRPr="005134CB">
        <w:rPr>
          <w:b/>
          <w:bCs/>
        </w:rPr>
        <w:t>mmun</w:t>
      </w:r>
      <w:r>
        <w:rPr>
          <w:b/>
          <w:bCs/>
        </w:rPr>
        <w:t>osuppression</w:t>
      </w:r>
      <w:r w:rsidRPr="005134CB">
        <w:rPr>
          <w:b/>
          <w:bCs/>
        </w:rPr>
        <w:t xml:space="preserve"> suppressed</w:t>
      </w:r>
      <w:r>
        <w:rPr>
          <w:b/>
          <w:bCs/>
        </w:rPr>
        <w:t xml:space="preserve"> </w:t>
      </w:r>
      <w:r w:rsidRPr="00154A49">
        <w:rPr>
          <w:b/>
          <w:bCs/>
        </w:rPr>
        <w:t xml:space="preserve">(includes organ transplant, prolonged use of steroids [equivalent </w:t>
      </w:r>
      <w:proofErr w:type="gramStart"/>
      <w:r w:rsidRPr="00154A49">
        <w:rPr>
          <w:b/>
          <w:bCs/>
        </w:rPr>
        <w:t>of  &gt;</w:t>
      </w:r>
      <w:proofErr w:type="gramEnd"/>
      <w:r w:rsidRPr="00154A49">
        <w:rPr>
          <w:b/>
          <w:bCs/>
        </w:rPr>
        <w:t xml:space="preserve"> 15 mg of prednisone/day for 1 month or longer] or drugs used to treat autoimmune disorders such as Enbrel®, Humira®, or Remicade®.)</w:t>
      </w:r>
      <w:r w:rsidRPr="005134CB">
        <w:rPr>
          <w:b/>
          <w:bCs/>
        </w:rPr>
        <w:t>?</w:t>
      </w:r>
      <w:r w:rsidRPr="005134C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br/>
      </w:r>
      <w:sdt>
        <w:sdtPr>
          <w:rPr>
            <w:b/>
            <w:bCs/>
          </w:rPr>
          <w:id w:val="-125705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CB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9D1192">
        <w:t xml:space="preserve">Yes    </w:t>
      </w:r>
      <w:sdt>
        <w:sdtPr>
          <w:id w:val="-85010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sdt>
        <w:sdtPr>
          <w:id w:val="-130793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Unknown Comments: </w:t>
      </w:r>
      <w:r w:rsidRPr="00073B86">
        <w:t>____________</w:t>
      </w:r>
    </w:p>
    <w:p w14:paraId="26D64A8B" w14:textId="77777777" w:rsidR="00154A49" w:rsidRDefault="00154A49" w:rsidP="00B879E4">
      <w:pPr>
        <w:tabs>
          <w:tab w:val="left" w:pos="270"/>
        </w:tabs>
        <w:spacing w:before="360" w:after="240"/>
        <w:ind w:left="-720"/>
      </w:pPr>
      <w:r w:rsidRPr="0073280D">
        <w:t xml:space="preserve">*Refer for a chest x-ray </w:t>
      </w:r>
      <w:r>
        <w:t xml:space="preserve">to rule </w:t>
      </w:r>
      <w:r w:rsidRPr="0073280D">
        <w:t xml:space="preserve">out active infectious TB </w:t>
      </w:r>
      <w:r>
        <w:t>as part of initial screening</w:t>
      </w:r>
      <w:r w:rsidRPr="0073280D">
        <w:t>.</w:t>
      </w:r>
    </w:p>
    <w:p w14:paraId="0BA119B9" w14:textId="5EA76970" w:rsidR="00154A49" w:rsidRPr="00154A49" w:rsidRDefault="00154A49" w:rsidP="00154A49">
      <w:pPr>
        <w:tabs>
          <w:tab w:val="left" w:pos="270"/>
        </w:tabs>
        <w:spacing w:after="240"/>
        <w:ind w:left="-720"/>
        <w:rPr>
          <w:rFonts w:asciiTheme="minorHAnsi" w:eastAsiaTheme="majorEastAsia" w:hAnsiTheme="minorHAnsi" w:cstheme="majorBidi"/>
          <w:b/>
          <w:color w:val="003865" w:themeColor="accent1"/>
          <w:spacing w:val="-5"/>
          <w:sz w:val="36"/>
          <w:szCs w:val="36"/>
        </w:rPr>
      </w:pPr>
      <w:r>
        <w:t>**Refer for a chest x-ray to rule out active TB.</w:t>
      </w:r>
    </w:p>
    <w:p w14:paraId="511AE72C" w14:textId="0F1039CD" w:rsidR="005F2DE5" w:rsidRPr="001725A5" w:rsidRDefault="005F2DE5" w:rsidP="00B879E4">
      <w:pPr>
        <w:spacing w:before="480"/>
      </w:pPr>
      <w:r w:rsidRPr="005F2DE5">
        <w:rPr>
          <w:sz w:val="22"/>
        </w:rPr>
        <w:lastRenderedPageBreak/>
        <w:t>Adapted from materials produced by the Global TB Institute and the Francis J. Curry National TB Center</w:t>
      </w:r>
      <w:r>
        <w:rPr>
          <w:sz w:val="22"/>
        </w:rPr>
        <w:t>.</w:t>
      </w:r>
    </w:p>
    <w:sectPr w:rsidR="005F2DE5" w:rsidRPr="001725A5" w:rsidSect="00F61439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DA77" w14:textId="77777777" w:rsidR="008629AC" w:rsidRDefault="008629AC" w:rsidP="00D36495">
      <w:r>
        <w:separator/>
      </w:r>
    </w:p>
  </w:endnote>
  <w:endnote w:type="continuationSeparator" w:id="0">
    <w:p w14:paraId="75E3634B" w14:textId="77777777" w:rsidR="008629AC" w:rsidRDefault="008629A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BB3E60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95C613D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A7D1" w14:textId="77777777" w:rsidR="008629AC" w:rsidRDefault="008629AC" w:rsidP="00D36495">
      <w:r>
        <w:separator/>
      </w:r>
    </w:p>
  </w:footnote>
  <w:footnote w:type="continuationSeparator" w:id="0">
    <w:p w14:paraId="0AF127F4" w14:textId="77777777" w:rsidR="008629AC" w:rsidRDefault="008629AC" w:rsidP="00D36495">
      <w:r>
        <w:continuationSeparator/>
      </w:r>
    </w:p>
  </w:footnote>
  <w:footnote w:id="1">
    <w:p w14:paraId="013A964D" w14:textId="30DC4F3C" w:rsidR="005C4A71" w:rsidRDefault="005C4A71" w:rsidP="005C4A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042AE">
          <w:rPr>
            <w:rStyle w:val="Hyperlink"/>
          </w:rPr>
          <w:t>Interim Clinical Considerations for Use of COVID-19 Vaccines Currently Approved or Authorized in the United States (www.cdc.gov/vaccines/covid-19/clinical-considerations/covid-19-vacci</w:t>
        </w:r>
        <w:r w:rsidR="005042AE">
          <w:rPr>
            <w:rStyle w:val="Hyperlink"/>
          </w:rPr>
          <w:t>nes-us.html)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F14" w14:textId="7E1BA8B3" w:rsidR="00782710" w:rsidRPr="00D552D7" w:rsidRDefault="00AC4F64" w:rsidP="001E09DA">
    <w:pPr>
      <w:pStyle w:val="Header"/>
    </w:pPr>
    <w:r>
      <w:t xml:space="preserve">Baseline TB SCreening tool for </w:t>
    </w:r>
    <w:r w:rsidR="00B56FEE">
      <w:t>people who are incarcerated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68A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1" w15:restartNumberingAfterBreak="0">
    <w:nsid w:val="79E638F8"/>
    <w:multiLevelType w:val="hybridMultilevel"/>
    <w:tmpl w:val="FD52BE3E"/>
    <w:lvl w:ilvl="0" w:tplc="B6E27D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8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98D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3A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8B8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4A49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5A5"/>
    <w:rsid w:val="001733FD"/>
    <w:rsid w:val="00173894"/>
    <w:rsid w:val="001753DF"/>
    <w:rsid w:val="001754B2"/>
    <w:rsid w:val="00176439"/>
    <w:rsid w:val="001767F4"/>
    <w:rsid w:val="00176AD9"/>
    <w:rsid w:val="001808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377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65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8FC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A1E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4D4B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0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4A0E"/>
    <w:rsid w:val="00375FE3"/>
    <w:rsid w:val="00377080"/>
    <w:rsid w:val="003775E9"/>
    <w:rsid w:val="00377B05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862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42AE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4CB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7B2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EC6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A01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4A71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D16"/>
    <w:rsid w:val="005F2538"/>
    <w:rsid w:val="005F2D3E"/>
    <w:rsid w:val="005F2DE5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22A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2C8C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3AC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0D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84E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5CAC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7F4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D83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29AC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414"/>
    <w:rsid w:val="00887CE6"/>
    <w:rsid w:val="008900FC"/>
    <w:rsid w:val="00892E4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099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2E85"/>
    <w:rsid w:val="009443E8"/>
    <w:rsid w:val="009446D7"/>
    <w:rsid w:val="00944EAC"/>
    <w:rsid w:val="009452FD"/>
    <w:rsid w:val="0094639D"/>
    <w:rsid w:val="00946758"/>
    <w:rsid w:val="00946F4B"/>
    <w:rsid w:val="00947B41"/>
    <w:rsid w:val="00950995"/>
    <w:rsid w:val="00950BEE"/>
    <w:rsid w:val="00951109"/>
    <w:rsid w:val="00951378"/>
    <w:rsid w:val="00951603"/>
    <w:rsid w:val="00952166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66"/>
    <w:rsid w:val="009C67C1"/>
    <w:rsid w:val="009C6884"/>
    <w:rsid w:val="009C7D77"/>
    <w:rsid w:val="009D0590"/>
    <w:rsid w:val="009D0DBF"/>
    <w:rsid w:val="009D0EAE"/>
    <w:rsid w:val="009D1192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6CA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A9D"/>
    <w:rsid w:val="00AB0FE5"/>
    <w:rsid w:val="00AB135B"/>
    <w:rsid w:val="00AB1A68"/>
    <w:rsid w:val="00AB2372"/>
    <w:rsid w:val="00AB3135"/>
    <w:rsid w:val="00AB3280"/>
    <w:rsid w:val="00AB356B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F64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CF3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6FEE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854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9E4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2B7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AF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15D"/>
    <w:rsid w:val="00C112F6"/>
    <w:rsid w:val="00C11B37"/>
    <w:rsid w:val="00C12D12"/>
    <w:rsid w:val="00C12FB2"/>
    <w:rsid w:val="00C14595"/>
    <w:rsid w:val="00C1494E"/>
    <w:rsid w:val="00C16AE9"/>
    <w:rsid w:val="00C1759C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68F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3AD5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765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09E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4FE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56D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68F2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07E01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080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E77A3"/>
    <w:rsid w:val="00FF0899"/>
    <w:rsid w:val="00FF1B86"/>
    <w:rsid w:val="00FF21D6"/>
    <w:rsid w:val="00FF21EA"/>
    <w:rsid w:val="00FF2343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DBD09D"/>
  <w15:docId w15:val="{95F1F3D7-C3B8-425F-ADFD-99657DD6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E77A3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F07E01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F07E01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F07E01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F07E01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DA4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5C4A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5C4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4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C4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.gov/vaccines/covid-19/clinical-considerations/covid-19-vaccines-u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tt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5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8</TotalTime>
  <Pages>4</Pages>
  <Words>631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Baseline TB Screening Tool for Incarcerated People</vt:lpstr>
    </vt:vector>
  </TitlesOfParts>
  <Company>State of Minnesota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Baseline TB Screening Tool for Incarcerated People</dc:title>
  <dc:subject>Baseline TB Screening Tool for Incarcerated People</dc:subject>
  <dc:creator>MN Dept of Health</dc:creator>
  <cp:keywords/>
  <dc:description/>
  <cp:lastModifiedBy>Beltt, Emily (MDH)</cp:lastModifiedBy>
  <cp:revision>5</cp:revision>
  <cp:lastPrinted>2016-12-14T18:03:00Z</cp:lastPrinted>
  <dcterms:created xsi:type="dcterms:W3CDTF">2021-10-01T16:02:00Z</dcterms:created>
  <dcterms:modified xsi:type="dcterms:W3CDTF">2021-10-01T16:04:00Z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