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EF5C6" w14:textId="54F39653" w:rsidR="007228A2" w:rsidRDefault="009664CE" w:rsidP="0097697F">
      <w:pPr>
        <w:pStyle w:val="Heading1"/>
        <w:rPr>
          <w:b/>
        </w:rPr>
      </w:pPr>
      <w:hyperlink r:id="rId9" w:history="1">
        <w:r w:rsidR="007F08DB" w:rsidRPr="007F08DB">
          <w:rPr>
            <w:rStyle w:val="Hyperlink"/>
            <w:b/>
          </w:rPr>
          <w:t>World Breastfeeding Week</w:t>
        </w:r>
      </w:hyperlink>
      <w:r w:rsidR="00C76F20" w:rsidRPr="00C76F20">
        <w:rPr>
          <w:b/>
          <w:u w:val="single"/>
        </w:rPr>
        <w:t xml:space="preserve"> </w:t>
      </w:r>
      <w:r w:rsidR="007228A2">
        <w:rPr>
          <w:b/>
        </w:rPr>
        <w:t>/</w:t>
      </w:r>
      <w:hyperlink r:id="rId10" w:history="1">
        <w:r w:rsidR="00B67F48" w:rsidRPr="00B67F48">
          <w:rPr>
            <w:rStyle w:val="Hyperlink"/>
            <w:b/>
          </w:rPr>
          <w:t>National Breastfeeding Month</w:t>
        </w:r>
      </w:hyperlink>
      <w:r w:rsidR="007228A2">
        <w:rPr>
          <w:b/>
        </w:rPr>
        <w:t xml:space="preserve"> </w:t>
      </w:r>
      <w:r w:rsidR="0097697F">
        <w:rPr>
          <w:b/>
        </w:rPr>
        <w:br/>
      </w:r>
      <w:r w:rsidR="007228A2" w:rsidRPr="00E96386">
        <w:rPr>
          <w:b/>
        </w:rPr>
        <w:t>News Release</w:t>
      </w:r>
      <w:r w:rsidR="007228A2">
        <w:rPr>
          <w:b/>
        </w:rPr>
        <w:t xml:space="preserve"> Template</w:t>
      </w:r>
      <w:r w:rsidR="007228A2" w:rsidRPr="00E96386">
        <w:rPr>
          <w:b/>
        </w:rPr>
        <w:t xml:space="preserve"> 20</w:t>
      </w:r>
      <w:r w:rsidR="00413ADC">
        <w:rPr>
          <w:b/>
        </w:rPr>
        <w:t>2</w:t>
      </w:r>
      <w:r w:rsidR="007D38A5">
        <w:rPr>
          <w:b/>
        </w:rPr>
        <w:t>3</w:t>
      </w:r>
    </w:p>
    <w:p w14:paraId="6287169F" w14:textId="77777777" w:rsidR="0097697F" w:rsidRPr="005F4F75" w:rsidRDefault="007228A2" w:rsidP="005F4F75">
      <w:pPr>
        <w:pStyle w:val="Subtitle"/>
        <w:spacing w:after="0"/>
        <w:rPr>
          <w:rStyle w:val="SubtleEmphasis"/>
          <w:i w:val="0"/>
          <w:iCs w:val="0"/>
          <w:color w:val="5A5A5A" w:themeColor="text1" w:themeTint="A5"/>
        </w:rPr>
      </w:pPr>
      <w:r w:rsidRPr="005F4F75">
        <w:rPr>
          <w:rStyle w:val="SubtleEmphasis"/>
          <w:i w:val="0"/>
          <w:iCs w:val="0"/>
          <w:color w:val="5A5A5A" w:themeColor="text1" w:themeTint="A5"/>
        </w:rPr>
        <w:t>[Date]</w:t>
      </w:r>
      <w:r w:rsidRPr="005F4F75">
        <w:rPr>
          <w:rStyle w:val="SubtleEmphasis"/>
          <w:i w:val="0"/>
          <w:iCs w:val="0"/>
          <w:color w:val="5A5A5A" w:themeColor="text1" w:themeTint="A5"/>
        </w:rPr>
        <w:tab/>
      </w:r>
    </w:p>
    <w:p w14:paraId="42886BA1" w14:textId="737BBBA2" w:rsidR="007228A2" w:rsidRPr="005F4F75" w:rsidRDefault="007228A2" w:rsidP="005F4F75">
      <w:pPr>
        <w:pStyle w:val="Subtitle"/>
        <w:spacing w:after="0"/>
        <w:rPr>
          <w:rStyle w:val="SubtleEmphasis"/>
          <w:i w:val="0"/>
          <w:iCs w:val="0"/>
          <w:color w:val="5A5A5A" w:themeColor="text1" w:themeTint="A5"/>
        </w:rPr>
      </w:pPr>
      <w:r w:rsidRPr="005F4F75">
        <w:rPr>
          <w:rStyle w:val="SubtleEmphasis"/>
          <w:i w:val="0"/>
          <w:iCs w:val="0"/>
          <w:color w:val="5A5A5A" w:themeColor="text1" w:themeTint="A5"/>
        </w:rPr>
        <w:t>[Organization]</w:t>
      </w:r>
    </w:p>
    <w:p w14:paraId="6CDA28F0" w14:textId="650D4642" w:rsidR="0097697F" w:rsidRPr="005F4F75" w:rsidRDefault="0097697F" w:rsidP="005F4F75">
      <w:pPr>
        <w:pStyle w:val="Subtitle"/>
        <w:spacing w:after="0"/>
        <w:rPr>
          <w:rStyle w:val="SubtleEmphasis"/>
          <w:i w:val="0"/>
          <w:iCs w:val="0"/>
          <w:color w:val="5A5A5A" w:themeColor="text1" w:themeTint="A5"/>
        </w:rPr>
      </w:pPr>
      <w:r w:rsidRPr="005F4F75">
        <w:rPr>
          <w:rStyle w:val="SubtleEmphasis"/>
          <w:i w:val="0"/>
          <w:iCs w:val="0"/>
          <w:color w:val="5A5A5A" w:themeColor="text1" w:themeTint="A5"/>
        </w:rPr>
        <w:t>Contact: [Name]</w:t>
      </w:r>
    </w:p>
    <w:p w14:paraId="0695DE93" w14:textId="0CBE76D7" w:rsidR="007228A2" w:rsidRPr="005F4F75" w:rsidRDefault="007228A2" w:rsidP="005F4F75">
      <w:pPr>
        <w:pStyle w:val="Subtitle"/>
        <w:spacing w:after="0"/>
        <w:rPr>
          <w:rStyle w:val="SubtleEmphasis"/>
          <w:i w:val="0"/>
          <w:iCs w:val="0"/>
          <w:color w:val="5A5A5A" w:themeColor="text1" w:themeTint="A5"/>
        </w:rPr>
      </w:pPr>
      <w:r w:rsidRPr="005F4F75">
        <w:rPr>
          <w:rStyle w:val="SubtleEmphasis"/>
          <w:i w:val="0"/>
          <w:iCs w:val="0"/>
          <w:color w:val="5A5A5A" w:themeColor="text1" w:themeTint="A5"/>
        </w:rPr>
        <w:t>[Phone], [Email]</w:t>
      </w:r>
    </w:p>
    <w:p w14:paraId="01E1BAD3" w14:textId="6DD375F4" w:rsidR="00FE6FE6" w:rsidRDefault="00FE6FE6" w:rsidP="007228A2">
      <w:pPr>
        <w:pStyle w:val="BodyText"/>
      </w:pPr>
    </w:p>
    <w:p w14:paraId="6460F4FE" w14:textId="157474AA" w:rsidR="004C3C38" w:rsidRDefault="004C3C38" w:rsidP="009664CE">
      <w:pPr>
        <w:pStyle w:val="Heading2"/>
      </w:pPr>
      <w:r>
        <w:t>[Headline Options</w:t>
      </w:r>
      <w:r w:rsidR="009664CE">
        <w:t xml:space="preserve"> – select one</w:t>
      </w:r>
      <w:r>
        <w:t>]</w:t>
      </w:r>
    </w:p>
    <w:p w14:paraId="583E9DC6" w14:textId="56CF348C" w:rsidR="00FE6FE6" w:rsidRPr="009664CE" w:rsidRDefault="007228A2" w:rsidP="009664CE">
      <w:pPr>
        <w:rPr>
          <w:b/>
          <w:bCs/>
        </w:rPr>
      </w:pPr>
      <w:r w:rsidRPr="009664CE">
        <w:rPr>
          <w:b/>
          <w:bCs/>
        </w:rPr>
        <w:t>[Insert WIC Agency]</w:t>
      </w:r>
      <w:r w:rsidR="00A32184" w:rsidRPr="009664CE">
        <w:rPr>
          <w:b/>
          <w:bCs/>
        </w:rPr>
        <w:t xml:space="preserve"> </w:t>
      </w:r>
      <w:r w:rsidR="00B87EBE" w:rsidRPr="009664CE">
        <w:rPr>
          <w:b/>
          <w:bCs/>
        </w:rPr>
        <w:t xml:space="preserve">Supports </w:t>
      </w:r>
      <w:r w:rsidR="000C0694" w:rsidRPr="009664CE">
        <w:rPr>
          <w:b/>
          <w:bCs/>
        </w:rPr>
        <w:t>Breast</w:t>
      </w:r>
      <w:r w:rsidR="00FA06BF" w:rsidRPr="009664CE">
        <w:rPr>
          <w:b/>
          <w:bCs/>
        </w:rPr>
        <w:t>feeding</w:t>
      </w:r>
      <w:r w:rsidR="004528E6" w:rsidRPr="009664CE">
        <w:rPr>
          <w:b/>
          <w:bCs/>
        </w:rPr>
        <w:t xml:space="preserve">, </w:t>
      </w:r>
      <w:r w:rsidR="00862DCA" w:rsidRPr="009664CE">
        <w:rPr>
          <w:b/>
          <w:bCs/>
        </w:rPr>
        <w:t>Chest</w:t>
      </w:r>
      <w:r w:rsidR="000C0694" w:rsidRPr="009664CE">
        <w:rPr>
          <w:b/>
          <w:bCs/>
        </w:rPr>
        <w:t xml:space="preserve">feeding </w:t>
      </w:r>
      <w:r w:rsidR="00B87EBE" w:rsidRPr="009664CE">
        <w:rPr>
          <w:b/>
          <w:bCs/>
        </w:rPr>
        <w:t>and Pumping in Any Amount</w:t>
      </w:r>
    </w:p>
    <w:p w14:paraId="776CF44D" w14:textId="164937A0" w:rsidR="004528E6" w:rsidRPr="009664CE" w:rsidRDefault="004528E6" w:rsidP="009664CE">
      <w:pPr>
        <w:rPr>
          <w:b/>
          <w:bCs/>
        </w:rPr>
      </w:pPr>
      <w:r w:rsidRPr="009664CE">
        <w:rPr>
          <w:b/>
          <w:bCs/>
        </w:rPr>
        <w:t xml:space="preserve">[Insert WIC Agency] Supports Families during National Breastfeeding Month this August and Throughout the Year </w:t>
      </w:r>
    </w:p>
    <w:p w14:paraId="27A4F3BA" w14:textId="41F600F1" w:rsidR="004C3C38" w:rsidRPr="009664CE" w:rsidRDefault="004C3C38" w:rsidP="009664CE">
      <w:pPr>
        <w:rPr>
          <w:b/>
          <w:bCs/>
        </w:rPr>
      </w:pPr>
      <w:r w:rsidRPr="009664CE">
        <w:rPr>
          <w:b/>
          <w:bCs/>
        </w:rPr>
        <w:t>[insert WIC agency] Encourages [Insert County/Local Regional Identifier] Families to Celebrate Healthy Babies and National Breastfeeding Month</w:t>
      </w:r>
    </w:p>
    <w:p w14:paraId="60919118" w14:textId="77777777" w:rsidR="00FE6FE6" w:rsidRPr="00FE6FE6" w:rsidRDefault="00FE6FE6" w:rsidP="00FE6FE6">
      <w:pPr>
        <w:spacing w:after="0"/>
        <w:ind w:left="360"/>
        <w:jc w:val="center"/>
        <w:rPr>
          <w:bCs/>
          <w:sz w:val="24"/>
          <w:szCs w:val="24"/>
        </w:rPr>
      </w:pPr>
    </w:p>
    <w:p w14:paraId="3AC683DA" w14:textId="001ABDEF" w:rsidR="00B87EBE" w:rsidRDefault="00B87EBE" w:rsidP="007228A2">
      <w:r>
        <w:t>B</w:t>
      </w:r>
      <w:r w:rsidR="00F27A5A">
        <w:t>reast</w:t>
      </w:r>
      <w:r w:rsidR="00FA06BF">
        <w:t>feeding</w:t>
      </w:r>
      <w:r w:rsidR="004528E6">
        <w:t>,</w:t>
      </w:r>
      <w:r>
        <w:t>chest</w:t>
      </w:r>
      <w:r w:rsidR="00F27A5A">
        <w:t>feeding</w:t>
      </w:r>
      <w:r w:rsidR="005B2202">
        <w:t>,</w:t>
      </w:r>
      <w:r>
        <w:t xml:space="preserve"> and pumping to feed babies </w:t>
      </w:r>
      <w:r w:rsidR="00B22F60">
        <w:t>breastmilk</w:t>
      </w:r>
      <w:r>
        <w:t xml:space="preserve"> </w:t>
      </w:r>
      <w:r w:rsidR="00F27A5A">
        <w:t xml:space="preserve">is important for babies, mothers, </w:t>
      </w:r>
      <w:r w:rsidR="001906AF">
        <w:t xml:space="preserve">other birthing parents, </w:t>
      </w:r>
      <w:r w:rsidR="00F27A5A">
        <w:t xml:space="preserve">and families. </w:t>
      </w:r>
      <w:r w:rsidR="00B62887">
        <w:t xml:space="preserve">[Local WIC Agency] </w:t>
      </w:r>
      <w:r w:rsidR="00B22F60">
        <w:t>supports</w:t>
      </w:r>
      <w:r>
        <w:t xml:space="preserve"> breast</w:t>
      </w:r>
      <w:r w:rsidR="00FA06BF">
        <w:t>feeding</w:t>
      </w:r>
      <w:r w:rsidR="004528E6">
        <w:t xml:space="preserve"> and </w:t>
      </w:r>
      <w:r>
        <w:t xml:space="preserve">chestfeeding in any amount and provides support and resources for parents before and during their infant feeding journey. </w:t>
      </w:r>
    </w:p>
    <w:p w14:paraId="0F9343C4" w14:textId="77777777" w:rsidR="00B87EBE" w:rsidRDefault="00B87EBE" w:rsidP="007228A2">
      <w:r>
        <w:t>This includes:</w:t>
      </w:r>
    </w:p>
    <w:p w14:paraId="6D7F22DE" w14:textId="1B262D95" w:rsidR="00B87EBE" w:rsidRDefault="00B87EBE" w:rsidP="00B87EBE">
      <w:pPr>
        <w:pStyle w:val="ListParagraph"/>
        <w:numPr>
          <w:ilvl w:val="0"/>
          <w:numId w:val="8"/>
        </w:numPr>
      </w:pPr>
      <w:r>
        <w:t xml:space="preserve">Talking </w:t>
      </w:r>
      <w:r w:rsidR="00F27A5A">
        <w:t>about the importance of</w:t>
      </w:r>
      <w:r w:rsidR="00A46C6C">
        <w:t xml:space="preserve"> breastmilk or</w:t>
      </w:r>
      <w:r w:rsidR="00F27A5A">
        <w:t xml:space="preserve"> </w:t>
      </w:r>
      <w:r w:rsidR="00347234">
        <w:t>human milk</w:t>
      </w:r>
      <w:r>
        <w:t>.</w:t>
      </w:r>
    </w:p>
    <w:p w14:paraId="0A07B40F" w14:textId="77777777" w:rsidR="00B87EBE" w:rsidRDefault="00B87EBE" w:rsidP="00B87EBE">
      <w:pPr>
        <w:pStyle w:val="ListParagraph"/>
        <w:numPr>
          <w:ilvl w:val="0"/>
          <w:numId w:val="8"/>
        </w:numPr>
      </w:pPr>
      <w:r>
        <w:t>P</w:t>
      </w:r>
      <w:r w:rsidR="00F27A5A">
        <w:t>roviding extra foods to support a lactating parent’s nutrition needs</w:t>
      </w:r>
      <w:r>
        <w:t>.</w:t>
      </w:r>
    </w:p>
    <w:p w14:paraId="567205CD" w14:textId="2C650208" w:rsidR="006C398A" w:rsidRDefault="00B87EBE" w:rsidP="00B87EBE">
      <w:pPr>
        <w:pStyle w:val="ListParagraph"/>
        <w:numPr>
          <w:ilvl w:val="0"/>
          <w:numId w:val="8"/>
        </w:numPr>
      </w:pPr>
      <w:r>
        <w:t>P</w:t>
      </w:r>
      <w:r w:rsidR="00F27A5A">
        <w:t>rovi</w:t>
      </w:r>
      <w:r w:rsidR="00AB098B">
        <w:t>di</w:t>
      </w:r>
      <w:r w:rsidR="00F27A5A">
        <w:t xml:space="preserve">ng resources to help families reach their </w:t>
      </w:r>
      <w:r w:rsidR="00347234">
        <w:t xml:space="preserve">infant feeding </w:t>
      </w:r>
      <w:r w:rsidR="00F27A5A">
        <w:t xml:space="preserve">goals. </w:t>
      </w:r>
    </w:p>
    <w:p w14:paraId="6C50D30C" w14:textId="264FEC41" w:rsidR="00B87EBE" w:rsidRDefault="00B87EBE" w:rsidP="00321355">
      <w:pPr>
        <w:rPr>
          <w:rFonts w:ascii="Calibri" w:hAnsi="Calibri"/>
        </w:rPr>
      </w:pPr>
      <w:r>
        <w:rPr>
          <w:rFonts w:ascii="Calibri" w:hAnsi="Calibri"/>
        </w:rPr>
        <w:t>One barrier lactating parents face is returning to work during their breast</w:t>
      </w:r>
      <w:r w:rsidR="00FA06BF">
        <w:rPr>
          <w:rFonts w:ascii="Calibri" w:hAnsi="Calibri"/>
        </w:rPr>
        <w:t>feeding</w:t>
      </w:r>
      <w:r w:rsidR="004C3C38">
        <w:rPr>
          <w:rFonts w:ascii="Calibri" w:hAnsi="Calibri"/>
        </w:rPr>
        <w:t xml:space="preserve">, </w:t>
      </w:r>
      <w:r>
        <w:rPr>
          <w:rFonts w:ascii="Calibri" w:hAnsi="Calibri"/>
        </w:rPr>
        <w:t>chestfeeding</w:t>
      </w:r>
      <w:r w:rsidR="004C3C38">
        <w:rPr>
          <w:rFonts w:ascii="Calibri" w:hAnsi="Calibri"/>
        </w:rPr>
        <w:t xml:space="preserve">, </w:t>
      </w:r>
      <w:r>
        <w:rPr>
          <w:rFonts w:ascii="Calibri" w:hAnsi="Calibri"/>
        </w:rPr>
        <w:t xml:space="preserve">and pumping journey. </w:t>
      </w:r>
    </w:p>
    <w:p w14:paraId="1C9AAC5C" w14:textId="537DECE4" w:rsidR="00B87EBE" w:rsidRDefault="009018E9" w:rsidP="00321355">
      <w:pPr>
        <w:rPr>
          <w:rFonts w:ascii="Calibri" w:hAnsi="Calibri"/>
        </w:rPr>
      </w:pPr>
      <w:r>
        <w:rPr>
          <w:rFonts w:ascii="Calibri" w:hAnsi="Calibri"/>
        </w:rPr>
        <w:t>“</w:t>
      </w:r>
      <w:r w:rsidR="00B87EBE">
        <w:rPr>
          <w:rFonts w:ascii="Calibri" w:hAnsi="Calibri"/>
        </w:rPr>
        <w:t>A lot of families don’t have the luxury of a substantial parental leave and return to work soon after their baby’s arrival</w:t>
      </w:r>
      <w:r w:rsidR="003D07CB">
        <w:rPr>
          <w:rFonts w:ascii="Calibri" w:hAnsi="Calibri"/>
        </w:rPr>
        <w:t xml:space="preserve">,” </w:t>
      </w:r>
      <w:r w:rsidR="00B87EBE">
        <w:rPr>
          <w:rFonts w:ascii="Calibri" w:hAnsi="Calibri"/>
        </w:rPr>
        <w:t>sa</w:t>
      </w:r>
      <w:r w:rsidR="003D07CB">
        <w:rPr>
          <w:rFonts w:ascii="Calibri" w:hAnsi="Calibri"/>
        </w:rPr>
        <w:t xml:space="preserve">id [Agency Spokesperson]. </w:t>
      </w:r>
      <w:r w:rsidR="00AF4B3A">
        <w:rPr>
          <w:rFonts w:ascii="Calibri" w:hAnsi="Calibri"/>
        </w:rPr>
        <w:t>“</w:t>
      </w:r>
      <w:r w:rsidR="00B87EBE">
        <w:rPr>
          <w:rFonts w:ascii="Calibri" w:hAnsi="Calibri"/>
        </w:rPr>
        <w:t>WIC is here for families and can support a lactating parent through pumping education and resources and general encouragement and support as they return to work</w:t>
      </w:r>
      <w:r w:rsidR="008B7396">
        <w:rPr>
          <w:rFonts w:ascii="Calibri" w:hAnsi="Calibri"/>
        </w:rPr>
        <w:t>.</w:t>
      </w:r>
      <w:r w:rsidR="00156BC9">
        <w:rPr>
          <w:rFonts w:ascii="Calibri" w:hAnsi="Calibri"/>
        </w:rPr>
        <w:t xml:space="preserve"> Recent federal and Minnesota law updates are encouraging for </w:t>
      </w:r>
      <w:r w:rsidR="00FA06BF">
        <w:rPr>
          <w:rFonts w:ascii="Calibri" w:hAnsi="Calibri"/>
        </w:rPr>
        <w:t xml:space="preserve">breastfeeding moms or </w:t>
      </w:r>
      <w:r w:rsidR="00156BC9">
        <w:rPr>
          <w:rFonts w:ascii="Calibri" w:hAnsi="Calibri"/>
        </w:rPr>
        <w:t>lactating parents.</w:t>
      </w:r>
      <w:r w:rsidR="008B7396">
        <w:rPr>
          <w:rFonts w:ascii="Calibri" w:hAnsi="Calibri"/>
        </w:rPr>
        <w:t xml:space="preserve">” </w:t>
      </w:r>
    </w:p>
    <w:p w14:paraId="03810FF2" w14:textId="7120E29C" w:rsidR="00F406AE" w:rsidRDefault="33A451C7" w:rsidP="00321355">
      <w:pPr>
        <w:rPr>
          <w:rFonts w:ascii="Calibri" w:hAnsi="Calibri"/>
        </w:rPr>
      </w:pPr>
      <w:r w:rsidRPr="7D03785D">
        <w:rPr>
          <w:rFonts w:ascii="Calibri" w:hAnsi="Calibri"/>
        </w:rPr>
        <w:t xml:space="preserve">Recent </w:t>
      </w:r>
      <w:r w:rsidR="53EC2FF4" w:rsidRPr="7D03785D">
        <w:rPr>
          <w:rFonts w:ascii="Calibri" w:hAnsi="Calibri"/>
        </w:rPr>
        <w:t>f</w:t>
      </w:r>
      <w:r w:rsidR="22A20B8F" w:rsidRPr="7D03785D">
        <w:rPr>
          <w:rFonts w:ascii="Calibri" w:hAnsi="Calibri"/>
        </w:rPr>
        <w:t xml:space="preserve">ederal and Minnesota law changes strengthen lactation rights for working parents. </w:t>
      </w:r>
    </w:p>
    <w:p w14:paraId="77CA1011" w14:textId="2D51599D" w:rsidR="00F406AE" w:rsidRDefault="00F406AE" w:rsidP="00F406AE">
      <w:pPr>
        <w:pStyle w:val="ListParagraph"/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 xml:space="preserve">The </w:t>
      </w:r>
      <w:r w:rsidR="0026366A">
        <w:rPr>
          <w:rFonts w:ascii="Calibri" w:hAnsi="Calibri"/>
        </w:rPr>
        <w:t xml:space="preserve">Federal </w:t>
      </w:r>
      <w:r>
        <w:rPr>
          <w:rFonts w:ascii="Calibri" w:hAnsi="Calibri"/>
        </w:rPr>
        <w:t>PUMP for Nursing Mothers Act extends the rights to receive break time to pump and a private place to pump at work for more nursing employees. Information is on the U.S. Department of Labor’s</w:t>
      </w:r>
      <w:r w:rsidR="007D10BD">
        <w:rPr>
          <w:rFonts w:ascii="Calibri" w:hAnsi="Calibri"/>
        </w:rPr>
        <w:t xml:space="preserve"> website:</w:t>
      </w:r>
      <w:r>
        <w:rPr>
          <w:rFonts w:ascii="Calibri" w:hAnsi="Calibri"/>
        </w:rPr>
        <w:t xml:space="preserve"> </w:t>
      </w:r>
      <w:hyperlink r:id="rId11" w:tgtFrame="_blank" w:tooltip="FLSA Protections to Pump at Work" w:history="1">
        <w:r>
          <w:rPr>
            <w:rStyle w:val="Hyperlink"/>
            <w:rFonts w:ascii="Calibri" w:hAnsi="Calibri"/>
          </w:rPr>
          <w:t>FLSA Protections to Pump at Work (https://www.dol.gov/agencies/whd/pump-at-work)</w:t>
        </w:r>
      </w:hyperlink>
      <w:r w:rsidR="006F498E">
        <w:rPr>
          <w:rStyle w:val="Hyperlink"/>
          <w:rFonts w:ascii="Calibri" w:hAnsi="Calibri"/>
        </w:rPr>
        <w:t>.</w:t>
      </w:r>
    </w:p>
    <w:p w14:paraId="30F7F909" w14:textId="29B8301B" w:rsidR="00F406AE" w:rsidRDefault="007815CE" w:rsidP="00F406AE">
      <w:pPr>
        <w:pStyle w:val="ListParagraph"/>
        <w:numPr>
          <w:ilvl w:val="0"/>
          <w:numId w:val="9"/>
        </w:numPr>
        <w:rPr>
          <w:rFonts w:ascii="Calibri" w:hAnsi="Calibri"/>
        </w:rPr>
      </w:pPr>
      <w:r w:rsidRPr="5AE2462C">
        <w:rPr>
          <w:rFonts w:ascii="Calibri" w:hAnsi="Calibri"/>
        </w:rPr>
        <w:t>In Minnesota, employers are now required to notify employees of their rights upon hire</w:t>
      </w:r>
      <w:r w:rsidR="006F498E">
        <w:rPr>
          <w:rFonts w:ascii="Calibri" w:hAnsi="Calibri"/>
        </w:rPr>
        <w:t>.</w:t>
      </w:r>
      <w:r w:rsidR="00A41F23" w:rsidRPr="5AE2462C">
        <w:rPr>
          <w:rFonts w:ascii="Calibri" w:hAnsi="Calibri"/>
        </w:rPr>
        <w:t xml:space="preserve"> </w:t>
      </w:r>
      <w:r w:rsidR="006F498E">
        <w:rPr>
          <w:rFonts w:ascii="Calibri" w:hAnsi="Calibri"/>
        </w:rPr>
        <w:t>P</w:t>
      </w:r>
      <w:r w:rsidR="00A41F23" w:rsidRPr="5AE2462C">
        <w:rPr>
          <w:rFonts w:ascii="Calibri" w:hAnsi="Calibri"/>
        </w:rPr>
        <w:t xml:space="preserve">arents </w:t>
      </w:r>
      <w:r w:rsidR="007F08DB" w:rsidRPr="5AE2462C">
        <w:rPr>
          <w:rFonts w:ascii="Calibri" w:hAnsi="Calibri"/>
        </w:rPr>
        <w:t>can</w:t>
      </w:r>
      <w:r w:rsidR="009C37CB" w:rsidRPr="5AE2462C">
        <w:rPr>
          <w:rFonts w:ascii="Calibri" w:hAnsi="Calibri"/>
        </w:rPr>
        <w:t xml:space="preserve"> express milk for a child of any age</w:t>
      </w:r>
      <w:r w:rsidR="006F498E">
        <w:rPr>
          <w:rFonts w:ascii="Calibri" w:hAnsi="Calibri"/>
        </w:rPr>
        <w:t>.</w:t>
      </w:r>
      <w:r w:rsidR="009C37CB" w:rsidRPr="5AE2462C">
        <w:rPr>
          <w:rFonts w:ascii="Calibri" w:hAnsi="Calibri"/>
        </w:rPr>
        <w:t xml:space="preserve"> </w:t>
      </w:r>
      <w:r w:rsidR="006F498E">
        <w:rPr>
          <w:rFonts w:ascii="Calibri" w:hAnsi="Calibri"/>
        </w:rPr>
        <w:t>T</w:t>
      </w:r>
      <w:r w:rsidR="009C37CB" w:rsidRPr="5AE2462C">
        <w:rPr>
          <w:rFonts w:ascii="Calibri" w:hAnsi="Calibri"/>
        </w:rPr>
        <w:t>he law applies to all employers regardless</w:t>
      </w:r>
      <w:r w:rsidR="0026708D" w:rsidRPr="5AE2462C">
        <w:rPr>
          <w:rFonts w:ascii="Calibri" w:hAnsi="Calibri"/>
        </w:rPr>
        <w:t xml:space="preserve"> of size</w:t>
      </w:r>
      <w:r w:rsidR="006F498E">
        <w:rPr>
          <w:rFonts w:ascii="Calibri" w:hAnsi="Calibri"/>
        </w:rPr>
        <w:t>.</w:t>
      </w:r>
      <w:r w:rsidR="008E4BAE" w:rsidRPr="5AE2462C">
        <w:rPr>
          <w:rFonts w:ascii="Calibri" w:hAnsi="Calibri"/>
        </w:rPr>
        <w:t xml:space="preserve"> </w:t>
      </w:r>
      <w:r w:rsidR="006F498E">
        <w:rPr>
          <w:rFonts w:ascii="Calibri" w:hAnsi="Calibri"/>
        </w:rPr>
        <w:t>E</w:t>
      </w:r>
      <w:r w:rsidR="008E4BAE" w:rsidRPr="5AE2462C">
        <w:rPr>
          <w:rFonts w:ascii="Calibri" w:hAnsi="Calibri"/>
        </w:rPr>
        <w:t>mployee</w:t>
      </w:r>
      <w:r w:rsidR="006F498E">
        <w:rPr>
          <w:rFonts w:ascii="Calibri" w:hAnsi="Calibri"/>
        </w:rPr>
        <w:t>s</w:t>
      </w:r>
      <w:r w:rsidR="00650E35" w:rsidRPr="5AE2462C">
        <w:rPr>
          <w:rFonts w:ascii="Calibri" w:hAnsi="Calibri"/>
        </w:rPr>
        <w:t xml:space="preserve"> </w:t>
      </w:r>
      <w:r w:rsidR="006F498E">
        <w:rPr>
          <w:rFonts w:ascii="Calibri" w:hAnsi="Calibri"/>
        </w:rPr>
        <w:t>are</w:t>
      </w:r>
      <w:r w:rsidR="00650E35" w:rsidRPr="5AE2462C">
        <w:rPr>
          <w:rFonts w:ascii="Calibri" w:hAnsi="Calibri"/>
        </w:rPr>
        <w:t xml:space="preserve"> eligible </w:t>
      </w:r>
      <w:r w:rsidR="003D59DB" w:rsidRPr="5AE2462C">
        <w:rPr>
          <w:rFonts w:ascii="Calibri" w:hAnsi="Calibri"/>
        </w:rPr>
        <w:t>to pregnancy rights at the time of hire</w:t>
      </w:r>
      <w:r w:rsidR="009460AD" w:rsidRPr="5AE2462C">
        <w:rPr>
          <w:rFonts w:ascii="Calibri" w:hAnsi="Calibri"/>
        </w:rPr>
        <w:t xml:space="preserve">, and an employer shall not </w:t>
      </w:r>
      <w:r w:rsidR="009460AD" w:rsidRPr="5AE2462C">
        <w:rPr>
          <w:rFonts w:ascii="Calibri" w:hAnsi="Calibri"/>
        </w:rPr>
        <w:lastRenderedPageBreak/>
        <w:t>reta</w:t>
      </w:r>
      <w:r w:rsidR="0088739D" w:rsidRPr="5AE2462C">
        <w:rPr>
          <w:rFonts w:ascii="Calibri" w:hAnsi="Calibri"/>
        </w:rPr>
        <w:t>liate or discriminate against an employee for exercising their rights</w:t>
      </w:r>
      <w:r w:rsidR="00307FF7" w:rsidRPr="5AE2462C">
        <w:rPr>
          <w:rFonts w:ascii="Calibri" w:hAnsi="Calibri"/>
        </w:rPr>
        <w:t xml:space="preserve">: </w:t>
      </w:r>
      <w:hyperlink r:id="rId12" w:history="1">
        <w:r w:rsidR="004339C7" w:rsidRPr="5AE2462C">
          <w:rPr>
            <w:rStyle w:val="Hyperlink"/>
            <w:rFonts w:ascii="Calibri" w:hAnsi="Calibri"/>
          </w:rPr>
          <w:t>Pregnant workers and new parents (https://dli.mn.gov/newparents)</w:t>
        </w:r>
      </w:hyperlink>
      <w:r w:rsidR="006F498E">
        <w:rPr>
          <w:rStyle w:val="Hyperlink"/>
          <w:rFonts w:ascii="Calibri" w:hAnsi="Calibri"/>
        </w:rPr>
        <w:t>.</w:t>
      </w:r>
    </w:p>
    <w:p w14:paraId="07496007" w14:textId="55BE1E95" w:rsidR="005C2F7A" w:rsidRDefault="008F73F5" w:rsidP="00347125">
      <w:pPr>
        <w:pStyle w:val="Heading3"/>
      </w:pPr>
      <w:r>
        <w:t xml:space="preserve">National </w:t>
      </w:r>
      <w:r w:rsidR="005C2F7A">
        <w:t>Breastfeeding Month</w:t>
      </w:r>
    </w:p>
    <w:p w14:paraId="403B1DAB" w14:textId="76037F76" w:rsidR="00F25587" w:rsidRDefault="5E4FF66E" w:rsidP="00321355">
      <w:pPr>
        <w:rPr>
          <w:rFonts w:ascii="Calibri" w:hAnsi="Calibri"/>
        </w:rPr>
      </w:pPr>
      <w:r w:rsidRPr="7D03785D">
        <w:rPr>
          <w:rFonts w:ascii="Calibri" w:hAnsi="Calibri"/>
        </w:rPr>
        <w:t xml:space="preserve">[insert WIC agency] and the Minnesota WIC Program </w:t>
      </w:r>
      <w:r w:rsidR="41E9A5ED" w:rsidRPr="7D03785D">
        <w:rPr>
          <w:rFonts w:ascii="Calibri" w:hAnsi="Calibri"/>
        </w:rPr>
        <w:t>are</w:t>
      </w:r>
      <w:r w:rsidRPr="7D03785D">
        <w:rPr>
          <w:rFonts w:ascii="Calibri" w:hAnsi="Calibri"/>
        </w:rPr>
        <w:t xml:space="preserve"> celebrating National Breastfeeding Month and World Breastfeeding Week by</w:t>
      </w:r>
      <w:r w:rsidR="7BCBDE3A" w:rsidRPr="7D03785D">
        <w:rPr>
          <w:rFonts w:ascii="Calibri" w:hAnsi="Calibri"/>
        </w:rPr>
        <w:t xml:space="preserve"> reminding families to take advantage of the lactation education and support WIC provides for pregnant and breast</w:t>
      </w:r>
      <w:r w:rsidR="00FB2CD9">
        <w:rPr>
          <w:rFonts w:ascii="Calibri" w:hAnsi="Calibri"/>
        </w:rPr>
        <w:t>feeding</w:t>
      </w:r>
      <w:r w:rsidR="004528E6">
        <w:rPr>
          <w:rFonts w:ascii="Calibri" w:hAnsi="Calibri"/>
        </w:rPr>
        <w:t xml:space="preserve"> or c</w:t>
      </w:r>
      <w:r w:rsidR="7BCBDE3A" w:rsidRPr="7D03785D">
        <w:rPr>
          <w:rFonts w:ascii="Calibri" w:hAnsi="Calibri"/>
        </w:rPr>
        <w:t>hestfeeding parents.</w:t>
      </w:r>
    </w:p>
    <w:p w14:paraId="78E8F4C1" w14:textId="74850754" w:rsidR="00321355" w:rsidRDefault="7BCBDE3A" w:rsidP="00321355">
      <w:pPr>
        <w:rPr>
          <w:rFonts w:ascii="Calibri" w:hAnsi="Calibri"/>
        </w:rPr>
      </w:pPr>
      <w:r w:rsidRPr="7D03785D">
        <w:rPr>
          <w:rFonts w:ascii="Calibri" w:hAnsi="Calibri"/>
        </w:rPr>
        <w:t>E</w:t>
      </w:r>
      <w:r w:rsidR="694B35A4" w:rsidRPr="7D03785D">
        <w:rPr>
          <w:rFonts w:ascii="Calibri" w:hAnsi="Calibri"/>
        </w:rPr>
        <w:t xml:space="preserve">ligible families </w:t>
      </w:r>
      <w:r w:rsidRPr="7D03785D">
        <w:rPr>
          <w:rFonts w:ascii="Calibri" w:hAnsi="Calibri"/>
        </w:rPr>
        <w:t>who</w:t>
      </w:r>
      <w:r w:rsidR="694B35A4" w:rsidRPr="7D03785D">
        <w:rPr>
          <w:rFonts w:ascii="Calibri" w:hAnsi="Calibri"/>
        </w:rPr>
        <w:t xml:space="preserve"> </w:t>
      </w:r>
      <w:hyperlink r:id="rId13" w:history="1">
        <w:r w:rsidR="006F498E" w:rsidRPr="006F498E">
          <w:rPr>
            <w:rStyle w:val="Hyperlink"/>
            <w:rFonts w:ascii="Calibri" w:hAnsi="Calibri"/>
          </w:rPr>
          <w:t>apply for WIC (https://redcap.health.state.mn.us/redcap/surveys/?s=LNKN377EPE)</w:t>
        </w:r>
      </w:hyperlink>
      <w:r w:rsidR="5E4FF66E" w:rsidRPr="7D03785D">
        <w:rPr>
          <w:rFonts w:ascii="Calibri" w:hAnsi="Calibri"/>
        </w:rPr>
        <w:t xml:space="preserve"> early in pregnancy and </w:t>
      </w:r>
      <w:r w:rsidR="694B35A4" w:rsidRPr="7D03785D">
        <w:rPr>
          <w:rFonts w:ascii="Calibri" w:hAnsi="Calibri"/>
        </w:rPr>
        <w:t>ask</w:t>
      </w:r>
      <w:r w:rsidR="5E4FF66E" w:rsidRPr="7D03785D">
        <w:rPr>
          <w:rFonts w:ascii="Calibri" w:hAnsi="Calibri"/>
        </w:rPr>
        <w:t xml:space="preserve"> for advice and support early and often during the</w:t>
      </w:r>
      <w:r w:rsidR="15807D1E" w:rsidRPr="7D03785D">
        <w:rPr>
          <w:rFonts w:ascii="Calibri" w:hAnsi="Calibri"/>
        </w:rPr>
        <w:t>ir infant feeding</w:t>
      </w:r>
      <w:r w:rsidR="5E4FF66E" w:rsidRPr="7D03785D">
        <w:rPr>
          <w:rFonts w:ascii="Calibri" w:hAnsi="Calibri"/>
        </w:rPr>
        <w:t xml:space="preserve"> journey </w:t>
      </w:r>
      <w:r w:rsidR="18947942" w:rsidRPr="7D03785D">
        <w:rPr>
          <w:rFonts w:ascii="Calibri" w:hAnsi="Calibri"/>
        </w:rPr>
        <w:t>achieve</w:t>
      </w:r>
      <w:r w:rsidR="5E4FF66E" w:rsidRPr="7D03785D">
        <w:rPr>
          <w:rFonts w:ascii="Calibri" w:hAnsi="Calibri"/>
        </w:rPr>
        <w:t xml:space="preserve"> the best possible outcomes. </w:t>
      </w:r>
    </w:p>
    <w:p w14:paraId="5949A26C" w14:textId="24DBEEDA" w:rsidR="00321355" w:rsidRDefault="00321355" w:rsidP="005C2F7A">
      <w:pPr>
        <w:spacing w:after="0"/>
        <w:rPr>
          <w:rFonts w:ascii="Calibri" w:hAnsi="Calibri"/>
        </w:rPr>
      </w:pPr>
      <w:r>
        <w:rPr>
          <w:rFonts w:ascii="Calibri" w:hAnsi="Calibri"/>
        </w:rPr>
        <w:t>[Add event information if your agency is hosting an in-person or virtual event to celebrate during.]</w:t>
      </w:r>
    </w:p>
    <w:p w14:paraId="2466F664" w14:textId="77777777" w:rsidR="00321355" w:rsidRPr="00321355" w:rsidRDefault="00321355" w:rsidP="005C2F7A">
      <w:pPr>
        <w:spacing w:after="0"/>
        <w:rPr>
          <w:rFonts w:ascii="Calibri" w:hAnsi="Calibri"/>
        </w:rPr>
      </w:pPr>
    </w:p>
    <w:p w14:paraId="45EA68B3" w14:textId="5293A76A" w:rsidR="005C0605" w:rsidRPr="00130929" w:rsidRDefault="009664CE" w:rsidP="005C2F7A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hyperlink r:id="rId14" w:history="1">
        <w:r w:rsidR="009C7C08">
          <w:rPr>
            <w:rStyle w:val="Hyperlink"/>
            <w:rFonts w:ascii="Calibri" w:hAnsi="Calibri"/>
          </w:rPr>
          <w:t>National Breastfeeding Month (http://www.usbreastfeeding.org/nbm)</w:t>
        </w:r>
      </w:hyperlink>
      <w:r w:rsidR="005C0605">
        <w:rPr>
          <w:rFonts w:ascii="Calibri" w:hAnsi="Calibri"/>
        </w:rPr>
        <w:t xml:space="preserve"> (August) – T</w:t>
      </w:r>
      <w:r w:rsidR="007D38A5">
        <w:rPr>
          <w:rFonts w:ascii="Calibri" w:hAnsi="Calibri"/>
        </w:rPr>
        <w:t>his is Our Why</w:t>
      </w:r>
    </w:p>
    <w:p w14:paraId="24F590BC" w14:textId="30108F51" w:rsidR="005C2F7A" w:rsidRDefault="009664CE" w:rsidP="005C2F7A">
      <w:pPr>
        <w:pStyle w:val="ListParagraph"/>
        <w:numPr>
          <w:ilvl w:val="0"/>
          <w:numId w:val="1"/>
        </w:numPr>
        <w:spacing w:after="0"/>
        <w:rPr>
          <w:rStyle w:val="Hyperlink"/>
          <w:rFonts w:ascii="Calibri" w:hAnsi="Calibri"/>
          <w:color w:val="auto"/>
          <w:u w:val="none"/>
        </w:rPr>
      </w:pPr>
      <w:hyperlink r:id="rId15" w:history="1">
        <w:r w:rsidR="009C7C08">
          <w:rPr>
            <w:rStyle w:val="Hyperlink"/>
            <w:rFonts w:ascii="Calibri" w:hAnsi="Calibri"/>
          </w:rPr>
          <w:t>World Breastfeeding Week (http://worldbreastfeedingweek.org/)</w:t>
        </w:r>
      </w:hyperlink>
      <w:r w:rsidR="005C2F7A" w:rsidRPr="00F10A98">
        <w:rPr>
          <w:rStyle w:val="Hyperlink"/>
          <w:rFonts w:ascii="Calibri" w:hAnsi="Calibri"/>
          <w:color w:val="auto"/>
          <w:u w:val="none"/>
        </w:rPr>
        <w:t xml:space="preserve"> (</w:t>
      </w:r>
      <w:r w:rsidR="005C2F7A" w:rsidRPr="00F974F1">
        <w:rPr>
          <w:rFonts w:ascii="Calibri" w:hAnsi="Calibri"/>
        </w:rPr>
        <w:t>Aug. 1-7</w:t>
      </w:r>
      <w:r w:rsidR="005C2F7A">
        <w:rPr>
          <w:rFonts w:ascii="Calibri" w:hAnsi="Calibri"/>
        </w:rPr>
        <w:t xml:space="preserve">) </w:t>
      </w:r>
      <w:r w:rsidR="005C2F7A">
        <w:rPr>
          <w:rStyle w:val="Hyperlink"/>
          <w:rFonts w:ascii="Calibri" w:hAnsi="Calibri"/>
          <w:color w:val="auto"/>
          <w:u w:val="none"/>
        </w:rPr>
        <w:t xml:space="preserve">– </w:t>
      </w:r>
      <w:r w:rsidR="007D38A5">
        <w:rPr>
          <w:rStyle w:val="Hyperlink"/>
          <w:rFonts w:ascii="Calibri" w:hAnsi="Calibri"/>
          <w:color w:val="auto"/>
          <w:u w:val="none"/>
        </w:rPr>
        <w:t>Enabling Breastfeeding: Making a difference for working parents</w:t>
      </w:r>
    </w:p>
    <w:p w14:paraId="7BBE4BDE" w14:textId="2BE3A662" w:rsidR="005C2F7A" w:rsidRDefault="009664CE" w:rsidP="005C2F7A">
      <w:pPr>
        <w:pStyle w:val="ListParagraph"/>
        <w:numPr>
          <w:ilvl w:val="0"/>
          <w:numId w:val="1"/>
        </w:numPr>
        <w:rPr>
          <w:rFonts w:ascii="Calibri" w:hAnsi="Calibri"/>
        </w:rPr>
      </w:pPr>
      <w:hyperlink r:id="rId16" w:history="1">
        <w:r w:rsidR="009C7C08">
          <w:rPr>
            <w:rStyle w:val="Hyperlink"/>
            <w:rFonts w:ascii="Calibri" w:hAnsi="Calibri"/>
          </w:rPr>
          <w:t>Indigenous Milk Medicine Week (https://linktr.ee/IndigenousMilkMedicine?fbclid=IwAR1CFQpK_9sW04UWukbczYoEogcaYYedjlQI-o6-a4wC9B9sakglbIKZW4Q)</w:t>
        </w:r>
      </w:hyperlink>
      <w:r w:rsidR="005C2F7A">
        <w:rPr>
          <w:rFonts w:ascii="Calibri" w:hAnsi="Calibri"/>
        </w:rPr>
        <w:t xml:space="preserve"> (Aug. </w:t>
      </w:r>
      <w:r w:rsidR="00580E02">
        <w:rPr>
          <w:rFonts w:ascii="Calibri" w:hAnsi="Calibri"/>
        </w:rPr>
        <w:t>8</w:t>
      </w:r>
      <w:r w:rsidR="00841C93">
        <w:rPr>
          <w:rFonts w:ascii="Calibri" w:hAnsi="Calibri"/>
        </w:rPr>
        <w:t>-1</w:t>
      </w:r>
      <w:r w:rsidR="00580E02">
        <w:rPr>
          <w:rFonts w:ascii="Calibri" w:hAnsi="Calibri"/>
        </w:rPr>
        <w:t>4</w:t>
      </w:r>
      <w:r w:rsidR="005C2F7A">
        <w:rPr>
          <w:rFonts w:ascii="Calibri" w:hAnsi="Calibri"/>
        </w:rPr>
        <w:t>)</w:t>
      </w:r>
    </w:p>
    <w:p w14:paraId="4C445320" w14:textId="64C8AB02" w:rsidR="00A70E17" w:rsidRDefault="009664CE" w:rsidP="00A70E17">
      <w:pPr>
        <w:pStyle w:val="ListParagraph"/>
        <w:numPr>
          <w:ilvl w:val="0"/>
          <w:numId w:val="1"/>
        </w:numPr>
        <w:rPr>
          <w:rFonts w:ascii="Calibri" w:hAnsi="Calibri"/>
        </w:rPr>
      </w:pPr>
      <w:hyperlink r:id="rId17" w:history="1">
        <w:r w:rsidR="007D38A5">
          <w:rPr>
            <w:rStyle w:val="Hyperlink"/>
            <w:rFonts w:ascii="Calibri" w:hAnsi="Calibri"/>
          </w:rPr>
          <w:t>Asian American Native Hawaiian and Pacific Islander Breastfeeding Week (https://www.facebook.com/APIBTF)</w:t>
        </w:r>
      </w:hyperlink>
      <w:r w:rsidR="005C2F7A" w:rsidRPr="00614BD9">
        <w:rPr>
          <w:rFonts w:ascii="Calibri" w:hAnsi="Calibri"/>
        </w:rPr>
        <w:t xml:space="preserve"> (</w:t>
      </w:r>
      <w:r w:rsidR="005C2F7A">
        <w:rPr>
          <w:rFonts w:ascii="Calibri" w:hAnsi="Calibri"/>
        </w:rPr>
        <w:t xml:space="preserve">Aug. </w:t>
      </w:r>
      <w:r w:rsidR="00841C93">
        <w:rPr>
          <w:rFonts w:ascii="Calibri" w:hAnsi="Calibri"/>
        </w:rPr>
        <w:t>1</w:t>
      </w:r>
      <w:r w:rsidR="00585373">
        <w:rPr>
          <w:rFonts w:ascii="Calibri" w:hAnsi="Calibri"/>
        </w:rPr>
        <w:t>5</w:t>
      </w:r>
      <w:r w:rsidR="00841C93">
        <w:rPr>
          <w:rFonts w:ascii="Calibri" w:hAnsi="Calibri"/>
        </w:rPr>
        <w:t>-2</w:t>
      </w:r>
      <w:r w:rsidR="00555D9F">
        <w:rPr>
          <w:rFonts w:ascii="Calibri" w:hAnsi="Calibri"/>
        </w:rPr>
        <w:t>1</w:t>
      </w:r>
      <w:r w:rsidR="005C2F7A">
        <w:rPr>
          <w:rFonts w:ascii="Calibri" w:hAnsi="Calibri"/>
        </w:rPr>
        <w:t>)</w:t>
      </w:r>
    </w:p>
    <w:p w14:paraId="6DA7B16F" w14:textId="7202DEEA" w:rsidR="002C15AF" w:rsidRPr="003D07CB" w:rsidRDefault="009664CE" w:rsidP="003D07CB">
      <w:pPr>
        <w:pStyle w:val="ListParagraph"/>
        <w:numPr>
          <w:ilvl w:val="0"/>
          <w:numId w:val="1"/>
        </w:numPr>
        <w:rPr>
          <w:rFonts w:ascii="Calibri" w:hAnsi="Calibri"/>
        </w:rPr>
      </w:pPr>
      <w:hyperlink r:id="rId18" w:history="1">
        <w:r w:rsidR="009C7C08">
          <w:rPr>
            <w:rStyle w:val="Hyperlink"/>
            <w:rFonts w:ascii="Calibri" w:hAnsi="Calibri"/>
          </w:rPr>
          <w:t>Black Breastfeeding Week (https://blackbreastfeedingweek.org/)</w:t>
        </w:r>
      </w:hyperlink>
      <w:r w:rsidR="005C2F7A">
        <w:rPr>
          <w:rFonts w:ascii="Calibri" w:hAnsi="Calibri"/>
        </w:rPr>
        <w:t xml:space="preserve"> </w:t>
      </w:r>
      <w:r w:rsidR="00C30E4B">
        <w:rPr>
          <w:rFonts w:ascii="Calibri" w:hAnsi="Calibri"/>
        </w:rPr>
        <w:t xml:space="preserve">We Outside! Celebrating Connection &amp; Our Community </w:t>
      </w:r>
      <w:r w:rsidR="005C2F7A">
        <w:rPr>
          <w:rFonts w:ascii="Calibri" w:hAnsi="Calibri"/>
        </w:rPr>
        <w:t>(Aug. 2</w:t>
      </w:r>
      <w:r w:rsidR="00841C93">
        <w:rPr>
          <w:rFonts w:ascii="Calibri" w:hAnsi="Calibri"/>
        </w:rPr>
        <w:t>5-31</w:t>
      </w:r>
      <w:r w:rsidR="005C2F7A">
        <w:rPr>
          <w:rFonts w:ascii="Calibri" w:hAnsi="Calibri"/>
        </w:rPr>
        <w:t>)</w:t>
      </w:r>
    </w:p>
    <w:p w14:paraId="083EBE35" w14:textId="0910FFA6" w:rsidR="00321355" w:rsidRPr="001E2890" w:rsidRDefault="001E2890" w:rsidP="00347125">
      <w:pPr>
        <w:pStyle w:val="Heading3"/>
      </w:pPr>
      <w:r>
        <w:t>WIC Supports Families</w:t>
      </w:r>
    </w:p>
    <w:p w14:paraId="77DD21C6" w14:textId="546DB696" w:rsidR="001E2890" w:rsidRDefault="002B3E78" w:rsidP="003E51EE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[Insert WIC agency] </w:t>
      </w:r>
      <w:r w:rsidR="00E25397">
        <w:rPr>
          <w:rFonts w:ascii="Calibri" w:hAnsi="Calibri"/>
        </w:rPr>
        <w:t>supports breastfeeding in any amount and is here for families feeding their babies with a combination of human milk and formula and families exclusively using formula.</w:t>
      </w:r>
      <w:r w:rsidR="004D57AF">
        <w:rPr>
          <w:rFonts w:ascii="Calibri" w:hAnsi="Calibri"/>
        </w:rPr>
        <w:t xml:space="preserve"> </w:t>
      </w:r>
      <w:r w:rsidR="0093225F">
        <w:rPr>
          <w:rFonts w:ascii="Calibri" w:hAnsi="Calibri"/>
        </w:rPr>
        <w:t>The nationwide formula recall and shortage is stressful for parents and soon-to-be parents.</w:t>
      </w:r>
    </w:p>
    <w:p w14:paraId="10028AC3" w14:textId="4C920E64" w:rsidR="0093225F" w:rsidRDefault="0093225F" w:rsidP="003E51EE">
      <w:pPr>
        <w:spacing w:after="0"/>
        <w:rPr>
          <w:rFonts w:ascii="Calibri" w:hAnsi="Calibri"/>
        </w:rPr>
      </w:pPr>
    </w:p>
    <w:p w14:paraId="1A3EEAF9" w14:textId="3F0F5D5A" w:rsidR="0093225F" w:rsidRDefault="009664CE" w:rsidP="0093225F">
      <w:pPr>
        <w:pStyle w:val="ListParagraph"/>
        <w:numPr>
          <w:ilvl w:val="0"/>
          <w:numId w:val="6"/>
        </w:numPr>
        <w:spacing w:after="0"/>
        <w:rPr>
          <w:rFonts w:ascii="Calibri" w:hAnsi="Calibri"/>
        </w:rPr>
      </w:pPr>
      <w:hyperlink r:id="rId19" w:history="1">
        <w:r w:rsidR="000D670F">
          <w:rPr>
            <w:rStyle w:val="Hyperlink"/>
            <w:rFonts w:ascii="Calibri" w:hAnsi="Calibri"/>
          </w:rPr>
          <w:t>Apply for WIC (https://redcap.health.state.mn.us/redcap/surveys/?s=LNKN377EPE)</w:t>
        </w:r>
      </w:hyperlink>
      <w:r w:rsidR="00E87003">
        <w:rPr>
          <w:rFonts w:ascii="Calibri" w:hAnsi="Calibri"/>
        </w:rPr>
        <w:t xml:space="preserve"> early in pregnancy.</w:t>
      </w:r>
    </w:p>
    <w:p w14:paraId="72DB8256" w14:textId="57B7F555" w:rsidR="00E87003" w:rsidRDefault="00E87003" w:rsidP="0093225F">
      <w:pPr>
        <w:pStyle w:val="ListParagraph"/>
        <w:numPr>
          <w:ilvl w:val="0"/>
          <w:numId w:val="6"/>
        </w:numPr>
        <w:spacing w:after="0"/>
        <w:rPr>
          <w:rFonts w:ascii="Calibri" w:hAnsi="Calibri"/>
        </w:rPr>
      </w:pPr>
      <w:r>
        <w:rPr>
          <w:rFonts w:ascii="Calibri" w:hAnsi="Calibri"/>
        </w:rPr>
        <w:t>Reach out to a WIC breastfeeding specialist or peer counselor at [local WIC clinic] for breastfeeding information and support.</w:t>
      </w:r>
      <w:r w:rsidR="0071293C">
        <w:rPr>
          <w:rFonts w:ascii="Calibri" w:hAnsi="Calibri"/>
        </w:rPr>
        <w:t xml:space="preserve"> Creating a plan before birth and reach</w:t>
      </w:r>
      <w:r w:rsidR="007079EF">
        <w:rPr>
          <w:rFonts w:ascii="Calibri" w:hAnsi="Calibri"/>
        </w:rPr>
        <w:t>ing</w:t>
      </w:r>
      <w:r w:rsidR="0071293C">
        <w:rPr>
          <w:rFonts w:ascii="Calibri" w:hAnsi="Calibri"/>
        </w:rPr>
        <w:t xml:space="preserve"> out for help as soon as possible after birth can lead to successful breastfeeding. </w:t>
      </w:r>
    </w:p>
    <w:p w14:paraId="474BAFEB" w14:textId="165578C9" w:rsidR="00862DCA" w:rsidRPr="00130929" w:rsidRDefault="00862DCA" w:rsidP="00862DCA">
      <w:pPr>
        <w:pStyle w:val="ListParagraph"/>
        <w:numPr>
          <w:ilvl w:val="0"/>
          <w:numId w:val="6"/>
        </w:numPr>
        <w:spacing w:after="0"/>
        <w:rPr>
          <w:rFonts w:ascii="Calibri" w:hAnsi="Calibri"/>
        </w:rPr>
      </w:pPr>
      <w:r>
        <w:rPr>
          <w:rFonts w:ascii="Calibri" w:hAnsi="Calibri"/>
        </w:rPr>
        <w:t>[Add information about breastfeeding classes or support groups at your agency.]</w:t>
      </w:r>
    </w:p>
    <w:p w14:paraId="374AC8E4" w14:textId="5AB3073A" w:rsidR="00AD3552" w:rsidRDefault="00CA334F" w:rsidP="0093225F">
      <w:pPr>
        <w:pStyle w:val="ListParagraph"/>
        <w:numPr>
          <w:ilvl w:val="0"/>
          <w:numId w:val="6"/>
        </w:num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WIC can help as parents return to work. </w:t>
      </w:r>
    </w:p>
    <w:p w14:paraId="78051205" w14:textId="27084514" w:rsidR="00E87003" w:rsidRPr="0093225F" w:rsidRDefault="00393A17" w:rsidP="0093225F">
      <w:pPr>
        <w:pStyle w:val="ListParagraph"/>
        <w:numPr>
          <w:ilvl w:val="0"/>
          <w:numId w:val="6"/>
        </w:numPr>
        <w:spacing w:after="0"/>
        <w:rPr>
          <w:rFonts w:ascii="Calibri" w:hAnsi="Calibri"/>
        </w:rPr>
      </w:pPr>
      <w:r>
        <w:rPr>
          <w:rFonts w:ascii="Calibri" w:hAnsi="Calibri"/>
        </w:rPr>
        <w:t>WIC provides formula benefits to supplement breastfeeding when needed</w:t>
      </w:r>
      <w:r w:rsidR="008B7FF6">
        <w:rPr>
          <w:rFonts w:ascii="Calibri" w:hAnsi="Calibri"/>
        </w:rPr>
        <w:t xml:space="preserve"> and can provide tips to increase milk supply for parents using a combination of human milk and formula.</w:t>
      </w:r>
    </w:p>
    <w:p w14:paraId="3C1CFBBF" w14:textId="77777777" w:rsidR="00267368" w:rsidRPr="003E51EE" w:rsidRDefault="00267368" w:rsidP="003E51EE">
      <w:pPr>
        <w:spacing w:after="0"/>
        <w:rPr>
          <w:rFonts w:ascii="Calibri" w:hAnsi="Calibri"/>
          <w:b/>
          <w:bCs/>
        </w:rPr>
      </w:pPr>
    </w:p>
    <w:p w14:paraId="556F3634" w14:textId="77777777" w:rsidR="003E51EE" w:rsidRPr="003E51EE" w:rsidRDefault="003E51EE" w:rsidP="003E51EE">
      <w:pPr>
        <w:spacing w:after="0"/>
        <w:rPr>
          <w:rFonts w:ascii="Calibri" w:hAnsi="Calibri"/>
        </w:rPr>
      </w:pPr>
      <w:r w:rsidRPr="003E51EE">
        <w:rPr>
          <w:rFonts w:ascii="Calibri" w:hAnsi="Calibri"/>
        </w:rPr>
        <w:t>[Add the Peer Breastfeeding Program section if your agency has a Peer Breastfeeding Program]</w:t>
      </w:r>
    </w:p>
    <w:p w14:paraId="267F413C" w14:textId="77777777" w:rsidR="003E51EE" w:rsidRPr="003E51EE" w:rsidRDefault="003E51EE" w:rsidP="00347125">
      <w:pPr>
        <w:pStyle w:val="Heading3"/>
      </w:pPr>
      <w:r w:rsidRPr="003E51EE">
        <w:t>Peer Breastfeeding Program</w:t>
      </w:r>
    </w:p>
    <w:p w14:paraId="061EF369" w14:textId="112AC7B5" w:rsidR="00F93AF5" w:rsidRDefault="003E51EE" w:rsidP="003E51EE">
      <w:pPr>
        <w:spacing w:after="0"/>
        <w:rPr>
          <w:rFonts w:ascii="Calibri" w:hAnsi="Calibri"/>
        </w:rPr>
      </w:pPr>
      <w:r w:rsidRPr="5AE2462C">
        <w:rPr>
          <w:rFonts w:ascii="Calibri" w:hAnsi="Calibri"/>
        </w:rPr>
        <w:t xml:space="preserve">The </w:t>
      </w:r>
      <w:hyperlink r:id="rId20">
        <w:r w:rsidR="000D670F" w:rsidRPr="5AE2462C">
          <w:rPr>
            <w:rStyle w:val="Hyperlink"/>
            <w:rFonts w:ascii="Calibri" w:hAnsi="Calibri"/>
          </w:rPr>
          <w:t>Peer Breastfeeding Support Program (https://www.health.state.mn.us/docs/people/wic/localagency/reports/bf/info/2022peer.pdf)</w:t>
        </w:r>
      </w:hyperlink>
      <w:r w:rsidRPr="5AE2462C">
        <w:rPr>
          <w:rFonts w:ascii="Calibri" w:hAnsi="Calibri"/>
        </w:rPr>
        <w:t xml:space="preserve"> features </w:t>
      </w:r>
      <w:r w:rsidR="00680244" w:rsidRPr="5AE2462C">
        <w:rPr>
          <w:rFonts w:ascii="Calibri" w:hAnsi="Calibri"/>
        </w:rPr>
        <w:lastRenderedPageBreak/>
        <w:t>parents with personal experience breast</w:t>
      </w:r>
      <w:r w:rsidR="00FB2CD9">
        <w:rPr>
          <w:rFonts w:ascii="Calibri" w:hAnsi="Calibri"/>
        </w:rPr>
        <w:t>feeding</w:t>
      </w:r>
      <w:r w:rsidR="004528E6">
        <w:rPr>
          <w:rFonts w:ascii="Calibri" w:hAnsi="Calibri"/>
        </w:rPr>
        <w:t xml:space="preserve"> or </w:t>
      </w:r>
      <w:r w:rsidR="00680244" w:rsidRPr="5AE2462C">
        <w:rPr>
          <w:rFonts w:ascii="Calibri" w:hAnsi="Calibri"/>
        </w:rPr>
        <w:t>chestfeeding their own children</w:t>
      </w:r>
      <w:r w:rsidRPr="5AE2462C">
        <w:rPr>
          <w:rFonts w:ascii="Calibri" w:hAnsi="Calibri"/>
        </w:rPr>
        <w:t xml:space="preserve">, </w:t>
      </w:r>
      <w:r w:rsidR="00D47074" w:rsidRPr="5AE2462C">
        <w:rPr>
          <w:rFonts w:ascii="Calibri" w:hAnsi="Calibri"/>
        </w:rPr>
        <w:t xml:space="preserve">who are </w:t>
      </w:r>
      <w:r w:rsidR="007F713E" w:rsidRPr="5AE2462C">
        <w:rPr>
          <w:rFonts w:ascii="Calibri" w:hAnsi="Calibri"/>
        </w:rPr>
        <w:t>recruited from the communities they serve</w:t>
      </w:r>
      <w:r w:rsidR="00540566" w:rsidRPr="5AE2462C">
        <w:rPr>
          <w:rFonts w:ascii="Calibri" w:hAnsi="Calibri"/>
        </w:rPr>
        <w:t>,</w:t>
      </w:r>
      <w:r w:rsidR="007F713E" w:rsidRPr="5AE2462C">
        <w:rPr>
          <w:rFonts w:ascii="Calibri" w:hAnsi="Calibri"/>
        </w:rPr>
        <w:t xml:space="preserve"> </w:t>
      </w:r>
      <w:r w:rsidRPr="5AE2462C">
        <w:rPr>
          <w:rFonts w:ascii="Calibri" w:hAnsi="Calibri"/>
        </w:rPr>
        <w:t>and trained to help WIC participants with common breastfeeding issues</w:t>
      </w:r>
      <w:r w:rsidR="00F93AF5" w:rsidRPr="5AE2462C">
        <w:rPr>
          <w:rFonts w:ascii="Calibri" w:hAnsi="Calibri"/>
        </w:rPr>
        <w:t xml:space="preserve">. Parents with a MN WIC peer counselor have significantly higher breastfeeding initiation. </w:t>
      </w:r>
    </w:p>
    <w:p w14:paraId="04F65D47" w14:textId="7D24C177" w:rsidR="003E51EE" w:rsidRDefault="003E51EE" w:rsidP="003E51EE">
      <w:pPr>
        <w:spacing w:after="0"/>
        <w:rPr>
          <w:rFonts w:ascii="Calibri" w:hAnsi="Calibri"/>
        </w:rPr>
      </w:pPr>
      <w:r w:rsidRPr="003E51EE">
        <w:rPr>
          <w:rFonts w:ascii="Calibri" w:hAnsi="Calibri"/>
        </w:rPr>
        <w:t xml:space="preserve"> [</w:t>
      </w:r>
      <w:r w:rsidR="00744AE9">
        <w:rPr>
          <w:rFonts w:ascii="Calibri" w:hAnsi="Calibri"/>
        </w:rPr>
        <w:t xml:space="preserve">Option: </w:t>
      </w:r>
      <w:r w:rsidRPr="003E51EE">
        <w:rPr>
          <w:rFonts w:ascii="Calibri" w:hAnsi="Calibri"/>
        </w:rPr>
        <w:t>Add two-three sentences introducing your peer counselor</w:t>
      </w:r>
      <w:r w:rsidR="00D23BB4">
        <w:rPr>
          <w:rFonts w:ascii="Calibri" w:hAnsi="Calibri"/>
        </w:rPr>
        <w:t>(s)</w:t>
      </w:r>
      <w:r w:rsidRPr="003E51EE">
        <w:rPr>
          <w:rFonts w:ascii="Calibri" w:hAnsi="Calibri"/>
        </w:rPr>
        <w:t xml:space="preserve"> and how they connect to and support your community.]</w:t>
      </w:r>
    </w:p>
    <w:p w14:paraId="3C1E55AD" w14:textId="53FACDDD" w:rsidR="00D64D1A" w:rsidRDefault="00D64D1A" w:rsidP="00175D89">
      <w:pPr>
        <w:spacing w:after="0"/>
        <w:rPr>
          <w:rFonts w:ascii="Calibri" w:hAnsi="Calibri"/>
        </w:rPr>
      </w:pPr>
    </w:p>
    <w:p w14:paraId="57B87FE2" w14:textId="6864150C" w:rsidR="00D64D1A" w:rsidRPr="00D64D1A" w:rsidRDefault="00D64D1A" w:rsidP="00347125">
      <w:pPr>
        <w:pStyle w:val="Heading3"/>
      </w:pPr>
      <w:r w:rsidRPr="00347125">
        <w:rPr>
          <w:rStyle w:val="Heading3Char"/>
        </w:rPr>
        <w:t>Additional</w:t>
      </w:r>
      <w:r>
        <w:t xml:space="preserve"> statistics</w:t>
      </w:r>
    </w:p>
    <w:p w14:paraId="311E11A3" w14:textId="1204C59D" w:rsidR="00D140E2" w:rsidRDefault="00D140E2" w:rsidP="00937CDE">
      <w:pPr>
        <w:pStyle w:val="ListParagraph"/>
        <w:numPr>
          <w:ilvl w:val="0"/>
          <w:numId w:val="4"/>
        </w:numPr>
      </w:pPr>
      <w:r>
        <w:t xml:space="preserve">The </w:t>
      </w:r>
      <w:hyperlink r:id="rId21" w:history="1">
        <w:r w:rsidRPr="00D140E2">
          <w:rPr>
            <w:rStyle w:val="Hyperlink"/>
          </w:rPr>
          <w:t>WIC Reports and Data (https://www.health.state.mn.us/people/wic/localagency/reports/index.html)</w:t>
        </w:r>
      </w:hyperlink>
      <w:r>
        <w:t xml:space="preserve"> webpage provides interactive breast</w:t>
      </w:r>
      <w:r w:rsidR="00FB2CD9">
        <w:t>feeding</w:t>
      </w:r>
      <w:r w:rsidR="004528E6">
        <w:t xml:space="preserve"> and </w:t>
      </w:r>
      <w:r w:rsidR="00F93AF5">
        <w:t>chest</w:t>
      </w:r>
      <w:r>
        <w:t>feeding data and trends.</w:t>
      </w:r>
    </w:p>
    <w:p w14:paraId="136E2637" w14:textId="5DEB90C7" w:rsidR="00937CDE" w:rsidRDefault="00937CDE" w:rsidP="00937CDE">
      <w:pPr>
        <w:pStyle w:val="ListParagraph"/>
        <w:numPr>
          <w:ilvl w:val="0"/>
          <w:numId w:val="4"/>
        </w:numPr>
      </w:pPr>
      <w:r>
        <w:t>Additional information and data</w:t>
      </w:r>
      <w:r w:rsidR="00BE6C39">
        <w:t xml:space="preserve">: </w:t>
      </w:r>
      <w:hyperlink r:id="rId22" w:history="1">
        <w:r w:rsidR="00BE6C39">
          <w:rPr>
            <w:rStyle w:val="Hyperlink"/>
          </w:rPr>
          <w:t>Minnesota WIC Facts 2023 (https://www.health.state.mn.us/docs/people/wic/localagency/reports/pptndemo/wicfacts/0323.pdf)</w:t>
        </w:r>
      </w:hyperlink>
    </w:p>
    <w:p w14:paraId="1E4CAB61" w14:textId="6551C89A" w:rsidR="001D5A0D" w:rsidRDefault="007228A2" w:rsidP="001D5A0D">
      <w:pPr>
        <w:pBdr>
          <w:bottom w:val="thinThickThinMediumGap" w:sz="18" w:space="1" w:color="auto"/>
        </w:pBdr>
        <w:spacing w:before="240"/>
      </w:pPr>
      <w:r w:rsidRPr="00F974F1">
        <w:t>For more information, contact [insert local WIC contact here].</w:t>
      </w:r>
    </w:p>
    <w:p w14:paraId="0D89B662" w14:textId="123978BC" w:rsidR="001D5A0D" w:rsidRDefault="001D5A0D" w:rsidP="001D5A0D">
      <w:pPr>
        <w:pBdr>
          <w:bottom w:val="thinThickThinMediumGap" w:sz="18" w:space="1" w:color="auto"/>
        </w:pBdr>
        <w:spacing w:before="240"/>
        <w:jc w:val="center"/>
      </w:pPr>
      <w:r>
        <w:t>###</w:t>
      </w:r>
    </w:p>
    <w:sectPr w:rsidR="001D5A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A4422"/>
    <w:multiLevelType w:val="hybridMultilevel"/>
    <w:tmpl w:val="0DE68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5A7D83"/>
    <w:multiLevelType w:val="hybridMultilevel"/>
    <w:tmpl w:val="9F26E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E45B9E"/>
    <w:multiLevelType w:val="hybridMultilevel"/>
    <w:tmpl w:val="0292D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DF6B78"/>
    <w:multiLevelType w:val="hybridMultilevel"/>
    <w:tmpl w:val="46303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2378DC"/>
    <w:multiLevelType w:val="hybridMultilevel"/>
    <w:tmpl w:val="9EEC6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642C6B"/>
    <w:multiLevelType w:val="hybridMultilevel"/>
    <w:tmpl w:val="651A2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735E71"/>
    <w:multiLevelType w:val="hybridMultilevel"/>
    <w:tmpl w:val="AFEA2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C80C46"/>
    <w:multiLevelType w:val="hybridMultilevel"/>
    <w:tmpl w:val="F1282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22909"/>
    <w:multiLevelType w:val="hybridMultilevel"/>
    <w:tmpl w:val="CC788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5380616">
    <w:abstractNumId w:val="6"/>
  </w:num>
  <w:num w:numId="2" w16cid:durableId="1679187517">
    <w:abstractNumId w:val="0"/>
  </w:num>
  <w:num w:numId="3" w16cid:durableId="1559897779">
    <w:abstractNumId w:val="8"/>
  </w:num>
  <w:num w:numId="4" w16cid:durableId="81069158">
    <w:abstractNumId w:val="1"/>
  </w:num>
  <w:num w:numId="5" w16cid:durableId="947927734">
    <w:abstractNumId w:val="5"/>
  </w:num>
  <w:num w:numId="6" w16cid:durableId="1285770228">
    <w:abstractNumId w:val="7"/>
  </w:num>
  <w:num w:numId="7" w16cid:durableId="93020822">
    <w:abstractNumId w:val="3"/>
  </w:num>
  <w:num w:numId="8" w16cid:durableId="1686597007">
    <w:abstractNumId w:val="4"/>
  </w:num>
  <w:num w:numId="9" w16cid:durableId="17736970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8A2"/>
    <w:rsid w:val="00013BAB"/>
    <w:rsid w:val="000163DA"/>
    <w:rsid w:val="00024144"/>
    <w:rsid w:val="000360FC"/>
    <w:rsid w:val="00041490"/>
    <w:rsid w:val="000504FB"/>
    <w:rsid w:val="000508AD"/>
    <w:rsid w:val="00053BC1"/>
    <w:rsid w:val="0006114D"/>
    <w:rsid w:val="000826CB"/>
    <w:rsid w:val="00086DE1"/>
    <w:rsid w:val="00090B4B"/>
    <w:rsid w:val="000A6E6B"/>
    <w:rsid w:val="000B78C7"/>
    <w:rsid w:val="000C0694"/>
    <w:rsid w:val="000C11E9"/>
    <w:rsid w:val="000C14BE"/>
    <w:rsid w:val="000C5A89"/>
    <w:rsid w:val="000C7597"/>
    <w:rsid w:val="000D670F"/>
    <w:rsid w:val="001206BE"/>
    <w:rsid w:val="00122F60"/>
    <w:rsid w:val="001265EE"/>
    <w:rsid w:val="00130929"/>
    <w:rsid w:val="001323C8"/>
    <w:rsid w:val="00132CAF"/>
    <w:rsid w:val="0015506B"/>
    <w:rsid w:val="00156056"/>
    <w:rsid w:val="00156BC9"/>
    <w:rsid w:val="00170E8C"/>
    <w:rsid w:val="0017180A"/>
    <w:rsid w:val="00175D89"/>
    <w:rsid w:val="00180AC3"/>
    <w:rsid w:val="0018478C"/>
    <w:rsid w:val="001906AF"/>
    <w:rsid w:val="001911C1"/>
    <w:rsid w:val="001B0DAF"/>
    <w:rsid w:val="001B4DE2"/>
    <w:rsid w:val="001B575F"/>
    <w:rsid w:val="001D29D5"/>
    <w:rsid w:val="001D5A0D"/>
    <w:rsid w:val="001D6945"/>
    <w:rsid w:val="001E2890"/>
    <w:rsid w:val="001F09D7"/>
    <w:rsid w:val="001F13C8"/>
    <w:rsid w:val="001F2FD3"/>
    <w:rsid w:val="002176E7"/>
    <w:rsid w:val="0023292C"/>
    <w:rsid w:val="00242294"/>
    <w:rsid w:val="0025372A"/>
    <w:rsid w:val="0026366A"/>
    <w:rsid w:val="00266205"/>
    <w:rsid w:val="0026708D"/>
    <w:rsid w:val="00267368"/>
    <w:rsid w:val="00275DF4"/>
    <w:rsid w:val="00284039"/>
    <w:rsid w:val="002842A0"/>
    <w:rsid w:val="002871CC"/>
    <w:rsid w:val="0029524D"/>
    <w:rsid w:val="0029635C"/>
    <w:rsid w:val="002A4627"/>
    <w:rsid w:val="002A618C"/>
    <w:rsid w:val="002A6F96"/>
    <w:rsid w:val="002B3E78"/>
    <w:rsid w:val="002C15AF"/>
    <w:rsid w:val="002C2B08"/>
    <w:rsid w:val="002D5A29"/>
    <w:rsid w:val="002E7A85"/>
    <w:rsid w:val="002F70E8"/>
    <w:rsid w:val="0030342F"/>
    <w:rsid w:val="00307FF7"/>
    <w:rsid w:val="00314C73"/>
    <w:rsid w:val="00321355"/>
    <w:rsid w:val="0033638F"/>
    <w:rsid w:val="00340E6F"/>
    <w:rsid w:val="00340EE6"/>
    <w:rsid w:val="00341F6B"/>
    <w:rsid w:val="00343E26"/>
    <w:rsid w:val="0034566D"/>
    <w:rsid w:val="00347125"/>
    <w:rsid w:val="00347234"/>
    <w:rsid w:val="0036121D"/>
    <w:rsid w:val="00386213"/>
    <w:rsid w:val="00387819"/>
    <w:rsid w:val="00393A17"/>
    <w:rsid w:val="003B5119"/>
    <w:rsid w:val="003B6CEA"/>
    <w:rsid w:val="003C16F1"/>
    <w:rsid w:val="003C30DF"/>
    <w:rsid w:val="003D05B5"/>
    <w:rsid w:val="003D07CB"/>
    <w:rsid w:val="003D4295"/>
    <w:rsid w:val="003D59DB"/>
    <w:rsid w:val="003E51EE"/>
    <w:rsid w:val="003E6CCE"/>
    <w:rsid w:val="003F1558"/>
    <w:rsid w:val="003F7B5A"/>
    <w:rsid w:val="00413ADC"/>
    <w:rsid w:val="00414658"/>
    <w:rsid w:val="004339C7"/>
    <w:rsid w:val="004370F7"/>
    <w:rsid w:val="00447B97"/>
    <w:rsid w:val="004528E6"/>
    <w:rsid w:val="004567D8"/>
    <w:rsid w:val="004665F8"/>
    <w:rsid w:val="004676AD"/>
    <w:rsid w:val="004748CC"/>
    <w:rsid w:val="004939FD"/>
    <w:rsid w:val="004A1B0E"/>
    <w:rsid w:val="004B3511"/>
    <w:rsid w:val="004C3C38"/>
    <w:rsid w:val="004D4DAE"/>
    <w:rsid w:val="004D57AF"/>
    <w:rsid w:val="004D6F4A"/>
    <w:rsid w:val="004E360C"/>
    <w:rsid w:val="004E764F"/>
    <w:rsid w:val="00503E93"/>
    <w:rsid w:val="00505549"/>
    <w:rsid w:val="00516B37"/>
    <w:rsid w:val="005212DB"/>
    <w:rsid w:val="00521B45"/>
    <w:rsid w:val="0052459D"/>
    <w:rsid w:val="0053606D"/>
    <w:rsid w:val="00540566"/>
    <w:rsid w:val="005436F9"/>
    <w:rsid w:val="00546939"/>
    <w:rsid w:val="005543A1"/>
    <w:rsid w:val="00555D9F"/>
    <w:rsid w:val="0056145C"/>
    <w:rsid w:val="00576A5C"/>
    <w:rsid w:val="00580E02"/>
    <w:rsid w:val="00585373"/>
    <w:rsid w:val="00597D74"/>
    <w:rsid w:val="005A7586"/>
    <w:rsid w:val="005B2202"/>
    <w:rsid w:val="005C0605"/>
    <w:rsid w:val="005C2F7A"/>
    <w:rsid w:val="005D0143"/>
    <w:rsid w:val="005D3509"/>
    <w:rsid w:val="005D79B8"/>
    <w:rsid w:val="005E737A"/>
    <w:rsid w:val="005F4F75"/>
    <w:rsid w:val="005F5D2F"/>
    <w:rsid w:val="00601018"/>
    <w:rsid w:val="00606FC5"/>
    <w:rsid w:val="00614BD9"/>
    <w:rsid w:val="00622D40"/>
    <w:rsid w:val="006324C0"/>
    <w:rsid w:val="00641E49"/>
    <w:rsid w:val="00643173"/>
    <w:rsid w:val="00647017"/>
    <w:rsid w:val="00650E35"/>
    <w:rsid w:val="00664CFB"/>
    <w:rsid w:val="00680244"/>
    <w:rsid w:val="006934B4"/>
    <w:rsid w:val="00695168"/>
    <w:rsid w:val="006B0E92"/>
    <w:rsid w:val="006B6334"/>
    <w:rsid w:val="006C398A"/>
    <w:rsid w:val="006D5D2F"/>
    <w:rsid w:val="006E21C9"/>
    <w:rsid w:val="006E7D02"/>
    <w:rsid w:val="006F35CC"/>
    <w:rsid w:val="006F498E"/>
    <w:rsid w:val="006F79EF"/>
    <w:rsid w:val="00700867"/>
    <w:rsid w:val="00700DA4"/>
    <w:rsid w:val="007079EF"/>
    <w:rsid w:val="00707C79"/>
    <w:rsid w:val="0071293C"/>
    <w:rsid w:val="007228A2"/>
    <w:rsid w:val="007272DA"/>
    <w:rsid w:val="00731AED"/>
    <w:rsid w:val="007427F8"/>
    <w:rsid w:val="00742E84"/>
    <w:rsid w:val="00744AE9"/>
    <w:rsid w:val="00745D67"/>
    <w:rsid w:val="00764D8A"/>
    <w:rsid w:val="007815CE"/>
    <w:rsid w:val="00791CA3"/>
    <w:rsid w:val="007926D7"/>
    <w:rsid w:val="00795D72"/>
    <w:rsid w:val="007A22E0"/>
    <w:rsid w:val="007A6E02"/>
    <w:rsid w:val="007B0301"/>
    <w:rsid w:val="007B3120"/>
    <w:rsid w:val="007B6B12"/>
    <w:rsid w:val="007B7E35"/>
    <w:rsid w:val="007C3EFF"/>
    <w:rsid w:val="007C6019"/>
    <w:rsid w:val="007D10BD"/>
    <w:rsid w:val="007D1A1E"/>
    <w:rsid w:val="007D38A5"/>
    <w:rsid w:val="007E2DBF"/>
    <w:rsid w:val="007E5335"/>
    <w:rsid w:val="007E658D"/>
    <w:rsid w:val="007E6662"/>
    <w:rsid w:val="007E768B"/>
    <w:rsid w:val="007F08DB"/>
    <w:rsid w:val="007F34C1"/>
    <w:rsid w:val="007F4876"/>
    <w:rsid w:val="007F713E"/>
    <w:rsid w:val="00806D7C"/>
    <w:rsid w:val="008119FB"/>
    <w:rsid w:val="008156B2"/>
    <w:rsid w:val="0082582D"/>
    <w:rsid w:val="00831074"/>
    <w:rsid w:val="00832BDA"/>
    <w:rsid w:val="00841C93"/>
    <w:rsid w:val="00842C7D"/>
    <w:rsid w:val="00860E67"/>
    <w:rsid w:val="00862DCA"/>
    <w:rsid w:val="0087305C"/>
    <w:rsid w:val="00873534"/>
    <w:rsid w:val="0087354A"/>
    <w:rsid w:val="0088465C"/>
    <w:rsid w:val="008858B6"/>
    <w:rsid w:val="0088739D"/>
    <w:rsid w:val="00890B55"/>
    <w:rsid w:val="008B2A56"/>
    <w:rsid w:val="008B7362"/>
    <w:rsid w:val="008B7396"/>
    <w:rsid w:val="008B7DEE"/>
    <w:rsid w:val="008B7FF6"/>
    <w:rsid w:val="008C5439"/>
    <w:rsid w:val="008E0F6F"/>
    <w:rsid w:val="008E4BAE"/>
    <w:rsid w:val="008E58EA"/>
    <w:rsid w:val="008E63A3"/>
    <w:rsid w:val="008E6726"/>
    <w:rsid w:val="008E6F11"/>
    <w:rsid w:val="008F73F5"/>
    <w:rsid w:val="009018E9"/>
    <w:rsid w:val="00924615"/>
    <w:rsid w:val="0093225F"/>
    <w:rsid w:val="009338A7"/>
    <w:rsid w:val="00937CDE"/>
    <w:rsid w:val="009460AD"/>
    <w:rsid w:val="00951C9D"/>
    <w:rsid w:val="00962224"/>
    <w:rsid w:val="00962E42"/>
    <w:rsid w:val="009664CE"/>
    <w:rsid w:val="0097697F"/>
    <w:rsid w:val="00996A27"/>
    <w:rsid w:val="009A5CFE"/>
    <w:rsid w:val="009B57E3"/>
    <w:rsid w:val="009C37CB"/>
    <w:rsid w:val="009C7C08"/>
    <w:rsid w:val="009D3A92"/>
    <w:rsid w:val="009D7095"/>
    <w:rsid w:val="009D7C77"/>
    <w:rsid w:val="009E03AE"/>
    <w:rsid w:val="009E75BA"/>
    <w:rsid w:val="009F0129"/>
    <w:rsid w:val="00A32184"/>
    <w:rsid w:val="00A365B6"/>
    <w:rsid w:val="00A410A9"/>
    <w:rsid w:val="00A41F23"/>
    <w:rsid w:val="00A43E11"/>
    <w:rsid w:val="00A46020"/>
    <w:rsid w:val="00A46C6C"/>
    <w:rsid w:val="00A47250"/>
    <w:rsid w:val="00A62889"/>
    <w:rsid w:val="00A70E17"/>
    <w:rsid w:val="00A73059"/>
    <w:rsid w:val="00A75FA6"/>
    <w:rsid w:val="00A87621"/>
    <w:rsid w:val="00A928B6"/>
    <w:rsid w:val="00AA3FF5"/>
    <w:rsid w:val="00AB098B"/>
    <w:rsid w:val="00AB1441"/>
    <w:rsid w:val="00AB399B"/>
    <w:rsid w:val="00AC2713"/>
    <w:rsid w:val="00AC77A5"/>
    <w:rsid w:val="00AD3552"/>
    <w:rsid w:val="00AF1AAB"/>
    <w:rsid w:val="00AF1D04"/>
    <w:rsid w:val="00AF4B3A"/>
    <w:rsid w:val="00AF567D"/>
    <w:rsid w:val="00B06E37"/>
    <w:rsid w:val="00B07A34"/>
    <w:rsid w:val="00B16A8B"/>
    <w:rsid w:val="00B22811"/>
    <w:rsid w:val="00B22F60"/>
    <w:rsid w:val="00B3448C"/>
    <w:rsid w:val="00B346A6"/>
    <w:rsid w:val="00B37F2D"/>
    <w:rsid w:val="00B56AA4"/>
    <w:rsid w:val="00B619BB"/>
    <w:rsid w:val="00B62887"/>
    <w:rsid w:val="00B65925"/>
    <w:rsid w:val="00B67F48"/>
    <w:rsid w:val="00B70ADE"/>
    <w:rsid w:val="00B80B41"/>
    <w:rsid w:val="00B87EBE"/>
    <w:rsid w:val="00B91FB2"/>
    <w:rsid w:val="00BA4753"/>
    <w:rsid w:val="00BB1A0C"/>
    <w:rsid w:val="00BC3750"/>
    <w:rsid w:val="00BE6C39"/>
    <w:rsid w:val="00BF18F9"/>
    <w:rsid w:val="00BF4523"/>
    <w:rsid w:val="00BF4F06"/>
    <w:rsid w:val="00C00D95"/>
    <w:rsid w:val="00C0107C"/>
    <w:rsid w:val="00C01BAC"/>
    <w:rsid w:val="00C07748"/>
    <w:rsid w:val="00C1480D"/>
    <w:rsid w:val="00C15F91"/>
    <w:rsid w:val="00C23E81"/>
    <w:rsid w:val="00C3051D"/>
    <w:rsid w:val="00C30E4B"/>
    <w:rsid w:val="00C35AAB"/>
    <w:rsid w:val="00C4078D"/>
    <w:rsid w:val="00C40B95"/>
    <w:rsid w:val="00C45C33"/>
    <w:rsid w:val="00C6153C"/>
    <w:rsid w:val="00C76F20"/>
    <w:rsid w:val="00C8372C"/>
    <w:rsid w:val="00C8425F"/>
    <w:rsid w:val="00C9026E"/>
    <w:rsid w:val="00C91D50"/>
    <w:rsid w:val="00CA334F"/>
    <w:rsid w:val="00CA3467"/>
    <w:rsid w:val="00CA6198"/>
    <w:rsid w:val="00CC0CD5"/>
    <w:rsid w:val="00CC1CED"/>
    <w:rsid w:val="00CF5B8D"/>
    <w:rsid w:val="00D03756"/>
    <w:rsid w:val="00D05998"/>
    <w:rsid w:val="00D140E2"/>
    <w:rsid w:val="00D160D3"/>
    <w:rsid w:val="00D22CE0"/>
    <w:rsid w:val="00D23BB4"/>
    <w:rsid w:val="00D4636F"/>
    <w:rsid w:val="00D47074"/>
    <w:rsid w:val="00D64D1A"/>
    <w:rsid w:val="00D74C69"/>
    <w:rsid w:val="00DA19BE"/>
    <w:rsid w:val="00DA742F"/>
    <w:rsid w:val="00DB37B3"/>
    <w:rsid w:val="00DB48E6"/>
    <w:rsid w:val="00DB5E30"/>
    <w:rsid w:val="00E04652"/>
    <w:rsid w:val="00E10785"/>
    <w:rsid w:val="00E14A0A"/>
    <w:rsid w:val="00E17A20"/>
    <w:rsid w:val="00E21142"/>
    <w:rsid w:val="00E2382A"/>
    <w:rsid w:val="00E25397"/>
    <w:rsid w:val="00E40AC7"/>
    <w:rsid w:val="00E51ECD"/>
    <w:rsid w:val="00E53D7E"/>
    <w:rsid w:val="00E57E93"/>
    <w:rsid w:val="00E734E0"/>
    <w:rsid w:val="00E75CF6"/>
    <w:rsid w:val="00E87003"/>
    <w:rsid w:val="00EA46F8"/>
    <w:rsid w:val="00EB67F6"/>
    <w:rsid w:val="00EC255A"/>
    <w:rsid w:val="00ED0E82"/>
    <w:rsid w:val="00EE74A1"/>
    <w:rsid w:val="00EF36EF"/>
    <w:rsid w:val="00F0134F"/>
    <w:rsid w:val="00F10A98"/>
    <w:rsid w:val="00F13858"/>
    <w:rsid w:val="00F25587"/>
    <w:rsid w:val="00F27A5A"/>
    <w:rsid w:val="00F406AE"/>
    <w:rsid w:val="00F411E1"/>
    <w:rsid w:val="00F65BEF"/>
    <w:rsid w:val="00F775FD"/>
    <w:rsid w:val="00F779CB"/>
    <w:rsid w:val="00F80717"/>
    <w:rsid w:val="00F8435D"/>
    <w:rsid w:val="00F904A8"/>
    <w:rsid w:val="00F93AF5"/>
    <w:rsid w:val="00FA06BF"/>
    <w:rsid w:val="00FB2CD9"/>
    <w:rsid w:val="00FC6B8B"/>
    <w:rsid w:val="00FD1A76"/>
    <w:rsid w:val="00FD2B75"/>
    <w:rsid w:val="00FE3AC6"/>
    <w:rsid w:val="00FE6FE6"/>
    <w:rsid w:val="00FE75B6"/>
    <w:rsid w:val="00FF6323"/>
    <w:rsid w:val="00FF7365"/>
    <w:rsid w:val="10E753C5"/>
    <w:rsid w:val="124A630D"/>
    <w:rsid w:val="125D52CE"/>
    <w:rsid w:val="15807D1E"/>
    <w:rsid w:val="15B0DF24"/>
    <w:rsid w:val="18947942"/>
    <w:rsid w:val="22A20B8F"/>
    <w:rsid w:val="33A451C7"/>
    <w:rsid w:val="41E9A5ED"/>
    <w:rsid w:val="4BFF09A1"/>
    <w:rsid w:val="4E9E7042"/>
    <w:rsid w:val="53EC2FF4"/>
    <w:rsid w:val="577C700B"/>
    <w:rsid w:val="5AE2462C"/>
    <w:rsid w:val="5E4FF66E"/>
    <w:rsid w:val="5FC6F1DE"/>
    <w:rsid w:val="694B35A4"/>
    <w:rsid w:val="7BCBDE3A"/>
    <w:rsid w:val="7D03785D"/>
    <w:rsid w:val="7EE4E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3B34B"/>
  <w15:chartTrackingRefBased/>
  <w15:docId w15:val="{42FE3FBB-E462-4A75-A0EB-38DAF05F6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8A2"/>
  </w:style>
  <w:style w:type="paragraph" w:styleId="Heading1">
    <w:name w:val="heading 1"/>
    <w:basedOn w:val="Normal"/>
    <w:next w:val="Normal"/>
    <w:link w:val="Heading1Char"/>
    <w:uiPriority w:val="9"/>
    <w:qFormat/>
    <w:rsid w:val="009769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65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71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228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7228A2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7228A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10A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4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D8A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329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842A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148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48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48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48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480D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67F4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C759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7697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C45C33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4F7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F4F75"/>
    <w:rPr>
      <w:rFonts w:eastAsiaTheme="minorEastAsia"/>
      <w:color w:val="5A5A5A" w:themeColor="text1" w:themeTint="A5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4665F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4712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Revision">
    <w:name w:val="Revision"/>
    <w:hidden/>
    <w:uiPriority w:val="99"/>
    <w:semiHidden/>
    <w:rsid w:val="008310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C:\Users\Moorek1\AppData\Local\Microsoft\Windows\INetCache\Content.Outlook\BVNHT69O\apply%20for%20WIC%20(https:\redcap.health.state.mn.us\redcap\surveys\%3fs=LNKN377EPE)" TargetMode="External"/><Relationship Id="rId18" Type="http://schemas.openxmlformats.org/officeDocument/2006/relationships/hyperlink" Target="https://blackbreastfeedingweek.org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health.state.mn.us/people/wic/localagency/reports/index.html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dli.mn.gov/newparents" TargetMode="External"/><Relationship Id="rId17" Type="http://schemas.openxmlformats.org/officeDocument/2006/relationships/hyperlink" Target="https://www.facebook.com/APIBT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linktr.ee/IndigenousMilkMedicine?fbclid=IwAR1CFQpK_9sW04UWukbczYoEogcaYYedjlQI-o6-a4wC9B9sakglbIKZW4Q" TargetMode="External"/><Relationship Id="rId20" Type="http://schemas.openxmlformats.org/officeDocument/2006/relationships/hyperlink" Target="https://www.health.state.mn.us/docs/people/wic/localagency/reports/bf/info/2022peer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ol.gov/agencies/whd/pump-at-work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orldbreastfeedingweek.org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usbreastfeeding.org/nbm" TargetMode="External"/><Relationship Id="rId19" Type="http://schemas.openxmlformats.org/officeDocument/2006/relationships/hyperlink" Target="https://redcap.health.state.mn.us/redcap/surveys/?s=LNKN377EPE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orldbreastfeedingweek.org/" TargetMode="External"/><Relationship Id="rId14" Type="http://schemas.openxmlformats.org/officeDocument/2006/relationships/hyperlink" Target="http://www.usbreastfeeding.org/nbm" TargetMode="External"/><Relationship Id="rId22" Type="http://schemas.openxmlformats.org/officeDocument/2006/relationships/hyperlink" Target="https://www.health.state.mn.us/docs/people/wic/localagency/reports/pptndemo/wicfacts/032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8f01fe9-c3f2-4582-9148-d87bd0c242e7">PP6VNZTUNPYT-2120197245-111</_dlc_DocId>
    <_dlc_DocIdUrl xmlns="98f01fe9-c3f2-4582-9148-d87bd0c242e7">
      <Url>https://mn365.sharepoint.com/teams/MDH/bureaus/hib/cfhd/wic/breastfeeding/_layouts/15/DocIdRedir.aspx?ID=PP6VNZTUNPYT-2120197245-111</Url>
      <Description>PP6VNZTUNPYT-2120197245-111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B331626107124190CF8AC0221FA20D" ma:contentTypeVersion="14" ma:contentTypeDescription="Create a new document." ma:contentTypeScope="" ma:versionID="ce3aa703e63dd7d34d1cb3d50624936c">
  <xsd:schema xmlns:xsd="http://www.w3.org/2001/XMLSchema" xmlns:xs="http://www.w3.org/2001/XMLSchema" xmlns:p="http://schemas.microsoft.com/office/2006/metadata/properties" xmlns:ns2="98f01fe9-c3f2-4582-9148-d87bd0c242e7" xmlns:ns3="0079d764-3836-4afb-b9cc-1856aacba769" targetNamespace="http://schemas.microsoft.com/office/2006/metadata/properties" ma:root="true" ma:fieldsID="10962ed4e8ea3ddea4b5696b85e07545" ns2:_="" ns3:_="">
    <xsd:import namespace="98f01fe9-c3f2-4582-9148-d87bd0c242e7"/>
    <xsd:import namespace="0079d764-3836-4afb-b9cc-1856aacba76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01fe9-c3f2-4582-9148-d87bd0c242e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79d764-3836-4afb-b9cc-1856aacba7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5F6E632-CFB1-40A9-AB19-C3A7F697A28A}">
  <ds:schemaRefs>
    <ds:schemaRef ds:uri="http://schemas.microsoft.com/office/2006/metadata/properties"/>
    <ds:schemaRef ds:uri="http://schemas.microsoft.com/office/infopath/2007/PartnerControls"/>
    <ds:schemaRef ds:uri="98f01fe9-c3f2-4582-9148-d87bd0c242e7"/>
  </ds:schemaRefs>
</ds:datastoreItem>
</file>

<file path=customXml/itemProps2.xml><?xml version="1.0" encoding="utf-8"?>
<ds:datastoreItem xmlns:ds="http://schemas.openxmlformats.org/officeDocument/2006/customXml" ds:itemID="{4E1A9F99-1156-4A49-8595-2C56064B84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C36CD4-70F9-4FFF-9919-D0C89330FB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f01fe9-c3f2-4582-9148-d87bd0c242e7"/>
    <ds:schemaRef ds:uri="0079d764-3836-4afb-b9cc-1856aacba7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31F813-836B-4F8C-8782-40435776FFA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World Breastfeeding Week, National Breastfeeding Month News Release Template 2022</vt:lpstr>
    </vt:vector>
  </TitlesOfParts>
  <Company>State of Minnesota</Company>
  <LinksUpToDate>false</LinksUpToDate>
  <CharactersWithSpaces>6869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Breastfeeding Week, National Breastfeeding Month News Release Template 2022</dc:title>
  <dc:subject>World Breastfeeding Week, National Breastfeeding Month News Release Template 2022</dc:subject>
  <dc:creator>Minnesota Department of Health - WIC Program</dc:creator>
  <cp:keywords/>
  <dc:description/>
  <cp:lastModifiedBy>Leonard, Megan (MDH)</cp:lastModifiedBy>
  <cp:revision>4</cp:revision>
  <dcterms:created xsi:type="dcterms:W3CDTF">2023-07-14T18:17:00Z</dcterms:created>
  <dcterms:modified xsi:type="dcterms:W3CDTF">2023-07-14T18:23:00Z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0x01010000B331626107124190CF8AC0221FA20D</vt:lpwstr>
  </property>
  <property fmtid="{D5CDD505-2E9C-101B-9397-08002B2CF9AE}" pid="3" name="_dlc_DocIdItemGuid">
    <vt:lpwstr>6b6f7a17-2385-46ea-a2aa-d57545380cde</vt:lpwstr>
  </property>
</Properties>
</file>