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9B887" w14:textId="77777777" w:rsidR="00B94C9F" w:rsidRDefault="002D42FD" w:rsidP="00646C1C">
      <w:pPr>
        <w:pStyle w:val="LOGO"/>
        <w:ind w:hanging="720"/>
      </w:pPr>
      <w:r>
        <w:drawing>
          <wp:inline distT="0" distB="0" distL="0" distR="0" wp14:anchorId="198A4CF8" wp14:editId="69B7778B">
            <wp:extent cx="3333333" cy="600000"/>
            <wp:effectExtent l="0" t="0" r="635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333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C2DEE" w14:textId="00BC1199" w:rsidR="00971B8A" w:rsidRPr="00971B8A" w:rsidRDefault="00971B8A" w:rsidP="00FC63B3">
      <w:pPr>
        <w:pStyle w:val="Heading1"/>
        <w:ind w:left="-720"/>
      </w:pPr>
      <w:r w:rsidRPr="00971B8A">
        <w:t>WIC New Staff Training: Phase 1</w:t>
      </w:r>
      <w:r>
        <w:t xml:space="preserve"> Documentation</w:t>
      </w:r>
    </w:p>
    <w:p w14:paraId="7BF69959" w14:textId="18B85A40" w:rsidR="00442EF2" w:rsidRDefault="00FC63B3" w:rsidP="00FC63B3">
      <w:pPr>
        <w:pStyle w:val="Subtitle"/>
        <w:ind w:left="-720"/>
      </w:pPr>
      <w:r>
        <w:t>october 2024</w:t>
      </w:r>
    </w:p>
    <w:p w14:paraId="6C0B1012" w14:textId="4580ABCE" w:rsidR="00E95243" w:rsidRPr="00E95243" w:rsidRDefault="00E95243" w:rsidP="00FC63B3">
      <w:pPr>
        <w:pStyle w:val="NormalLtBlueBackground"/>
        <w:ind w:hanging="730"/>
      </w:pPr>
      <w:r w:rsidRPr="00E95243">
        <w:rPr>
          <w:b/>
          <w:bCs/>
        </w:rPr>
        <w:t xml:space="preserve">Trainee Name: </w:t>
      </w:r>
    </w:p>
    <w:tbl>
      <w:tblPr>
        <w:tblStyle w:val="TableGrid"/>
        <w:tblW w:w="10620" w:type="dxa"/>
        <w:tblInd w:w="-725" w:type="dxa"/>
        <w:tblLook w:val="04A0" w:firstRow="1" w:lastRow="0" w:firstColumn="1" w:lastColumn="0" w:noHBand="0" w:noVBand="1"/>
      </w:tblPr>
      <w:tblGrid>
        <w:gridCol w:w="2700"/>
        <w:gridCol w:w="3210"/>
        <w:gridCol w:w="1309"/>
        <w:gridCol w:w="1421"/>
        <w:gridCol w:w="1980"/>
      </w:tblGrid>
      <w:tr w:rsidR="003E7EFD" w:rsidRPr="003E7EFD" w14:paraId="54276BBD" w14:textId="77777777" w:rsidTr="00FC63B3">
        <w:trPr>
          <w:cantSplit/>
          <w:tblHeader/>
        </w:trPr>
        <w:tc>
          <w:tcPr>
            <w:tcW w:w="2700" w:type="dxa"/>
            <w:shd w:val="clear" w:color="auto" w:fill="D9D9D9" w:themeFill="background1" w:themeFillShade="D9"/>
          </w:tcPr>
          <w:p w14:paraId="0BC48927" w14:textId="77777777" w:rsidR="003E7EFD" w:rsidRPr="003E7EFD" w:rsidRDefault="003E7EFD" w:rsidP="003E7EFD">
            <w:pPr>
              <w:rPr>
                <w:b/>
                <w:bCs/>
              </w:rPr>
            </w:pPr>
            <w:bookmarkStart w:id="0" w:name="_Hlk105424095"/>
            <w:r w:rsidRPr="003E7EFD">
              <w:rPr>
                <w:b/>
                <w:bCs/>
              </w:rPr>
              <w:t xml:space="preserve">WIC Training Activity 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0DCE4C73" w14:textId="77777777" w:rsidR="003E7EFD" w:rsidRPr="003E7EFD" w:rsidRDefault="003E7EFD" w:rsidP="003E7EFD">
            <w:pPr>
              <w:rPr>
                <w:b/>
                <w:bCs/>
              </w:rPr>
            </w:pPr>
            <w:r w:rsidRPr="003E7EFD">
              <w:rPr>
                <w:b/>
                <w:bCs/>
              </w:rPr>
              <w:t>Competency Assessment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14:paraId="3E57A2DB" w14:textId="77777777" w:rsidR="003E7EFD" w:rsidRPr="003E7EFD" w:rsidRDefault="003E7EFD" w:rsidP="003E7EFD">
            <w:pPr>
              <w:rPr>
                <w:b/>
                <w:bCs/>
              </w:rPr>
            </w:pPr>
            <w:r w:rsidRPr="003E7EFD">
              <w:rPr>
                <w:b/>
                <w:bCs/>
              </w:rPr>
              <w:t>Date Completed</w:t>
            </w:r>
          </w:p>
        </w:tc>
        <w:tc>
          <w:tcPr>
            <w:tcW w:w="1421" w:type="dxa"/>
            <w:shd w:val="clear" w:color="auto" w:fill="D9D9D9" w:themeFill="background1" w:themeFillShade="D9"/>
          </w:tcPr>
          <w:p w14:paraId="430F858C" w14:textId="77777777" w:rsidR="003E7EFD" w:rsidRPr="003E7EFD" w:rsidRDefault="003E7EFD" w:rsidP="003E7EFD">
            <w:pPr>
              <w:rPr>
                <w:b/>
                <w:bCs/>
              </w:rPr>
            </w:pPr>
            <w:r w:rsidRPr="003E7EFD">
              <w:rPr>
                <w:b/>
                <w:bCs/>
              </w:rPr>
              <w:t>Trainee Initials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5832B78" w14:textId="77777777" w:rsidR="003E7EFD" w:rsidRPr="003E7EFD" w:rsidRDefault="003E7EFD" w:rsidP="003E7EFD">
            <w:pPr>
              <w:rPr>
                <w:b/>
                <w:bCs/>
              </w:rPr>
            </w:pPr>
            <w:r w:rsidRPr="003E7EFD">
              <w:rPr>
                <w:b/>
                <w:bCs/>
              </w:rPr>
              <w:t xml:space="preserve">Preceptor Initials </w:t>
            </w:r>
          </w:p>
        </w:tc>
      </w:tr>
      <w:tr w:rsidR="003E7EFD" w:rsidRPr="003E7EFD" w14:paraId="1E8E650B" w14:textId="77777777" w:rsidTr="00FC63B3">
        <w:trPr>
          <w:cantSplit/>
        </w:trPr>
        <w:tc>
          <w:tcPr>
            <w:tcW w:w="2700" w:type="dxa"/>
          </w:tcPr>
          <w:p w14:paraId="075D2700" w14:textId="77777777" w:rsidR="003E7EFD" w:rsidRPr="003E7EFD" w:rsidRDefault="003E7EFD" w:rsidP="003E7EFD">
            <w:pPr>
              <w:rPr>
                <w:b/>
                <w:bCs/>
              </w:rPr>
            </w:pPr>
            <w:r w:rsidRPr="003E7EFD">
              <w:rPr>
                <w:b/>
                <w:bCs/>
              </w:rPr>
              <w:t>Introduction to WIC</w:t>
            </w:r>
          </w:p>
        </w:tc>
        <w:tc>
          <w:tcPr>
            <w:tcW w:w="3210" w:type="dxa"/>
          </w:tcPr>
          <w:p w14:paraId="1BADEFB6" w14:textId="77777777" w:rsidR="003E7EFD" w:rsidRPr="003E7EFD" w:rsidRDefault="003E7EFD" w:rsidP="002418A2">
            <w:pPr>
              <w:pStyle w:val="ListBullet"/>
            </w:pPr>
            <w:r w:rsidRPr="003E7EFD">
              <w:t>Passed Final Skills Check with 90% accuracy</w:t>
            </w:r>
          </w:p>
        </w:tc>
        <w:tc>
          <w:tcPr>
            <w:tcW w:w="1309" w:type="dxa"/>
          </w:tcPr>
          <w:p w14:paraId="7AD1E23E" w14:textId="77777777" w:rsidR="003E7EFD" w:rsidRPr="003E7EFD" w:rsidRDefault="003E7EFD" w:rsidP="003E7EFD"/>
        </w:tc>
        <w:tc>
          <w:tcPr>
            <w:tcW w:w="1421" w:type="dxa"/>
          </w:tcPr>
          <w:p w14:paraId="60E16F84" w14:textId="77777777" w:rsidR="003E7EFD" w:rsidRPr="003E7EFD" w:rsidRDefault="003E7EFD" w:rsidP="003E7EFD"/>
        </w:tc>
        <w:tc>
          <w:tcPr>
            <w:tcW w:w="1980" w:type="dxa"/>
          </w:tcPr>
          <w:p w14:paraId="437FF2B2" w14:textId="77777777" w:rsidR="003E7EFD" w:rsidRPr="003E7EFD" w:rsidRDefault="003E7EFD" w:rsidP="003E7EFD"/>
        </w:tc>
      </w:tr>
      <w:tr w:rsidR="003E7EFD" w:rsidRPr="003E7EFD" w14:paraId="5D78DDC0" w14:textId="77777777" w:rsidTr="00FC63B3">
        <w:trPr>
          <w:cantSplit/>
        </w:trPr>
        <w:tc>
          <w:tcPr>
            <w:tcW w:w="2700" w:type="dxa"/>
          </w:tcPr>
          <w:p w14:paraId="57C70A52" w14:textId="317872A7" w:rsidR="003E7EFD" w:rsidRPr="003E7EFD" w:rsidRDefault="00FC63B3" w:rsidP="003E7EFD">
            <w:pPr>
              <w:rPr>
                <w:b/>
                <w:bCs/>
              </w:rPr>
            </w:pPr>
            <w:r>
              <w:rPr>
                <w:b/>
                <w:bCs/>
              </w:rPr>
              <w:t>WINNIE</w:t>
            </w:r>
            <w:r w:rsidR="003E7EFD" w:rsidRPr="003E7EFD">
              <w:rPr>
                <w:b/>
                <w:bCs/>
              </w:rPr>
              <w:t xml:space="preserve"> Training</w:t>
            </w:r>
            <w:r w:rsidR="005B6CDD">
              <w:rPr>
                <w:b/>
                <w:bCs/>
              </w:rPr>
              <w:t xml:space="preserve"> and </w:t>
            </w:r>
            <w:r w:rsidR="003E7EFD" w:rsidRPr="003E7EFD">
              <w:rPr>
                <w:b/>
                <w:bCs/>
              </w:rPr>
              <w:t>Practice</w:t>
            </w:r>
          </w:p>
        </w:tc>
        <w:tc>
          <w:tcPr>
            <w:tcW w:w="3210" w:type="dxa"/>
          </w:tcPr>
          <w:p w14:paraId="09E3D5E4" w14:textId="358BFBE3" w:rsidR="003E7EFD" w:rsidRPr="003E7EFD" w:rsidRDefault="003E7EFD" w:rsidP="002418A2">
            <w:pPr>
              <w:pStyle w:val="ListBullet"/>
            </w:pPr>
            <w:r w:rsidRPr="003E7EFD">
              <w:t xml:space="preserve">Completed </w:t>
            </w:r>
            <w:r w:rsidR="00FC63B3">
              <w:t>WINNIE</w:t>
            </w:r>
            <w:r w:rsidRPr="003E7EFD">
              <w:t xml:space="preserve"> modules and </w:t>
            </w:r>
            <w:r w:rsidR="005B6CDD">
              <w:t>practice as outlined in Phase 1</w:t>
            </w:r>
          </w:p>
          <w:p w14:paraId="0491471A" w14:textId="52F3E7C1" w:rsidR="003E7EFD" w:rsidRPr="003E7EFD" w:rsidRDefault="003E7EFD" w:rsidP="002418A2">
            <w:pPr>
              <w:pStyle w:val="ListBullet"/>
            </w:pPr>
            <w:r w:rsidRPr="003E7EFD">
              <w:t xml:space="preserve">Demonstrates ability to navigate specified areas of </w:t>
            </w:r>
            <w:r w:rsidR="00FC63B3">
              <w:t>WINNIE</w:t>
            </w:r>
          </w:p>
        </w:tc>
        <w:tc>
          <w:tcPr>
            <w:tcW w:w="1309" w:type="dxa"/>
          </w:tcPr>
          <w:p w14:paraId="5461578F" w14:textId="77777777" w:rsidR="003E7EFD" w:rsidRPr="003E7EFD" w:rsidRDefault="003E7EFD" w:rsidP="003E7EFD"/>
        </w:tc>
        <w:tc>
          <w:tcPr>
            <w:tcW w:w="1421" w:type="dxa"/>
          </w:tcPr>
          <w:p w14:paraId="3568DBBF" w14:textId="77777777" w:rsidR="003E7EFD" w:rsidRPr="003E7EFD" w:rsidRDefault="003E7EFD" w:rsidP="003E7EFD"/>
        </w:tc>
        <w:tc>
          <w:tcPr>
            <w:tcW w:w="1980" w:type="dxa"/>
          </w:tcPr>
          <w:p w14:paraId="12C2FD37" w14:textId="77777777" w:rsidR="003E7EFD" w:rsidRPr="003E7EFD" w:rsidRDefault="003E7EFD" w:rsidP="003E7EFD"/>
        </w:tc>
      </w:tr>
      <w:tr w:rsidR="003E7EFD" w:rsidRPr="003E7EFD" w14:paraId="68B803C8" w14:textId="77777777" w:rsidTr="00FC63B3">
        <w:trPr>
          <w:cantSplit/>
        </w:trPr>
        <w:tc>
          <w:tcPr>
            <w:tcW w:w="2700" w:type="dxa"/>
          </w:tcPr>
          <w:p w14:paraId="00E0067D" w14:textId="77777777" w:rsidR="003E7EFD" w:rsidRPr="003E7EFD" w:rsidRDefault="003E7EFD" w:rsidP="003E7EFD">
            <w:pPr>
              <w:rPr>
                <w:b/>
                <w:bCs/>
              </w:rPr>
            </w:pPr>
            <w:r w:rsidRPr="003E7EFD">
              <w:rPr>
                <w:b/>
                <w:bCs/>
              </w:rPr>
              <w:t xml:space="preserve">Security Training </w:t>
            </w:r>
          </w:p>
        </w:tc>
        <w:tc>
          <w:tcPr>
            <w:tcW w:w="3210" w:type="dxa"/>
          </w:tcPr>
          <w:p w14:paraId="2D65A6EE" w14:textId="77777777" w:rsidR="003E7EFD" w:rsidRPr="003E7EFD" w:rsidRDefault="003E7EFD" w:rsidP="002418A2">
            <w:pPr>
              <w:pStyle w:val="ListBullet"/>
            </w:pPr>
            <w:r w:rsidRPr="003E7EFD">
              <w:t>Completed the Security Training post-test with 90% accuracy</w:t>
            </w:r>
          </w:p>
          <w:p w14:paraId="2FC1B0CF" w14:textId="36DFF1C3" w:rsidR="003E7EFD" w:rsidRPr="003E7EFD" w:rsidRDefault="003E7EFD" w:rsidP="002418A2">
            <w:pPr>
              <w:pStyle w:val="ListBullet"/>
            </w:pPr>
            <w:r w:rsidRPr="003E7EFD">
              <w:t xml:space="preserve">Record completion date on Agency’s </w:t>
            </w:r>
            <w:r w:rsidRPr="003E7EFD">
              <w:rPr>
                <w:b/>
                <w:bCs/>
              </w:rPr>
              <w:t>Security Training Module Tracking</w:t>
            </w:r>
            <w:r w:rsidRPr="003E7EFD">
              <w:t xml:space="preserve"> log (</w:t>
            </w:r>
            <w:hyperlink r:id="rId13" w:anchor="security" w:tooltip="https://www.health.state.mn.us/people/wic/localagency/infosystem/hubert/training/index.html#security" w:history="1">
              <w:r w:rsidRPr="003E7EFD">
                <w:rPr>
                  <w:rStyle w:val="Hyperlink"/>
                </w:rPr>
                <w:t>Security Training</w:t>
              </w:r>
            </w:hyperlink>
            <w:r w:rsidRPr="003E7EFD">
              <w:t>)</w:t>
            </w:r>
          </w:p>
        </w:tc>
        <w:tc>
          <w:tcPr>
            <w:tcW w:w="1309" w:type="dxa"/>
          </w:tcPr>
          <w:p w14:paraId="34A8CAF5" w14:textId="77777777" w:rsidR="003E7EFD" w:rsidRPr="003E7EFD" w:rsidRDefault="003E7EFD" w:rsidP="003E7EFD"/>
        </w:tc>
        <w:tc>
          <w:tcPr>
            <w:tcW w:w="1421" w:type="dxa"/>
          </w:tcPr>
          <w:p w14:paraId="4A7EDB5A" w14:textId="77777777" w:rsidR="003E7EFD" w:rsidRPr="003E7EFD" w:rsidRDefault="003E7EFD" w:rsidP="003E7EFD"/>
        </w:tc>
        <w:tc>
          <w:tcPr>
            <w:tcW w:w="1980" w:type="dxa"/>
          </w:tcPr>
          <w:p w14:paraId="7FB1F2AE" w14:textId="77777777" w:rsidR="003E7EFD" w:rsidRPr="003E7EFD" w:rsidRDefault="003E7EFD" w:rsidP="003E7EFD"/>
        </w:tc>
      </w:tr>
      <w:tr w:rsidR="003E7EFD" w:rsidRPr="003E7EFD" w14:paraId="60B1C64D" w14:textId="77777777" w:rsidTr="00FC63B3">
        <w:trPr>
          <w:cantSplit/>
        </w:trPr>
        <w:tc>
          <w:tcPr>
            <w:tcW w:w="2700" w:type="dxa"/>
          </w:tcPr>
          <w:p w14:paraId="7675F22F" w14:textId="77777777" w:rsidR="003E7EFD" w:rsidRPr="003E7EFD" w:rsidRDefault="003E7EFD" w:rsidP="003E7EFD">
            <w:pPr>
              <w:rPr>
                <w:b/>
                <w:bCs/>
              </w:rPr>
            </w:pPr>
            <w:r w:rsidRPr="003E7EFD">
              <w:rPr>
                <w:b/>
                <w:bCs/>
              </w:rPr>
              <w:t>Overview of Certification</w:t>
            </w:r>
          </w:p>
        </w:tc>
        <w:tc>
          <w:tcPr>
            <w:tcW w:w="3210" w:type="dxa"/>
          </w:tcPr>
          <w:p w14:paraId="25D8EFCF" w14:textId="77777777" w:rsidR="003E7EFD" w:rsidRPr="003E7EFD" w:rsidRDefault="003E7EFD" w:rsidP="002418A2">
            <w:pPr>
              <w:pStyle w:val="ListBullet"/>
            </w:pPr>
            <w:r w:rsidRPr="003E7EFD">
              <w:t>Completed practice activities and observations</w:t>
            </w:r>
          </w:p>
          <w:p w14:paraId="0E74A00F" w14:textId="77777777" w:rsidR="003E7EFD" w:rsidRPr="003E7EFD" w:rsidRDefault="003E7EFD" w:rsidP="002418A2">
            <w:pPr>
              <w:pStyle w:val="ListBullet"/>
            </w:pPr>
            <w:r w:rsidRPr="003E7EFD">
              <w:t>Passed Final Skills Check with 90% accuracy</w:t>
            </w:r>
          </w:p>
        </w:tc>
        <w:tc>
          <w:tcPr>
            <w:tcW w:w="1309" w:type="dxa"/>
          </w:tcPr>
          <w:p w14:paraId="2B2D1A58" w14:textId="77777777" w:rsidR="003E7EFD" w:rsidRPr="003E7EFD" w:rsidRDefault="003E7EFD" w:rsidP="003E7EFD"/>
        </w:tc>
        <w:tc>
          <w:tcPr>
            <w:tcW w:w="1421" w:type="dxa"/>
          </w:tcPr>
          <w:p w14:paraId="7C5872F6" w14:textId="77777777" w:rsidR="003E7EFD" w:rsidRPr="003E7EFD" w:rsidRDefault="003E7EFD" w:rsidP="003E7EFD"/>
        </w:tc>
        <w:tc>
          <w:tcPr>
            <w:tcW w:w="1980" w:type="dxa"/>
          </w:tcPr>
          <w:p w14:paraId="683F5521" w14:textId="77777777" w:rsidR="003E7EFD" w:rsidRPr="003E7EFD" w:rsidRDefault="003E7EFD" w:rsidP="003E7EFD"/>
        </w:tc>
      </w:tr>
      <w:tr w:rsidR="003E7EFD" w:rsidRPr="003E7EFD" w14:paraId="2B4C5D77" w14:textId="77777777" w:rsidTr="00FC63B3">
        <w:trPr>
          <w:cantSplit/>
        </w:trPr>
        <w:tc>
          <w:tcPr>
            <w:tcW w:w="2700" w:type="dxa"/>
          </w:tcPr>
          <w:p w14:paraId="1F1166B8" w14:textId="0043190A" w:rsidR="003E7EFD" w:rsidRPr="003E7EFD" w:rsidRDefault="0042634C" w:rsidP="003E7EF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Breastfeeding </w:t>
            </w:r>
            <w:r w:rsidR="00503887">
              <w:rPr>
                <w:b/>
                <w:bCs/>
              </w:rPr>
              <w:t>Support &amp; Skill Development</w:t>
            </w:r>
          </w:p>
        </w:tc>
        <w:tc>
          <w:tcPr>
            <w:tcW w:w="3210" w:type="dxa"/>
          </w:tcPr>
          <w:p w14:paraId="13586163" w14:textId="77777777" w:rsidR="00AD1C09" w:rsidRDefault="00AD1C09" w:rsidP="002418A2">
            <w:pPr>
              <w:pStyle w:val="ListBullet"/>
            </w:pPr>
            <w:r w:rsidRPr="00AD1C09">
              <w:t xml:space="preserve">As you continue through the NST Guide, build your skills in breastfeeding support, assessment, and education by completing the Breastfeeding Curriculum Level (1-4) appropriate for your role in the WIC clinic. </w:t>
            </w:r>
          </w:p>
          <w:p w14:paraId="799E6626" w14:textId="0E98B4AF" w:rsidR="003E7EFD" w:rsidRPr="003E7EFD" w:rsidRDefault="00503887" w:rsidP="002418A2">
            <w:pPr>
              <w:pStyle w:val="ListBullet"/>
            </w:pPr>
            <w:r>
              <w:t>Indicate level(s) completed:</w:t>
            </w:r>
          </w:p>
        </w:tc>
        <w:tc>
          <w:tcPr>
            <w:tcW w:w="1309" w:type="dxa"/>
          </w:tcPr>
          <w:p w14:paraId="4CC1C0AE" w14:textId="77777777" w:rsidR="003E7EFD" w:rsidRPr="003E7EFD" w:rsidRDefault="003E7EFD" w:rsidP="003E7EFD"/>
        </w:tc>
        <w:tc>
          <w:tcPr>
            <w:tcW w:w="1421" w:type="dxa"/>
          </w:tcPr>
          <w:p w14:paraId="4009BD3C" w14:textId="77777777" w:rsidR="003E7EFD" w:rsidRPr="003E7EFD" w:rsidRDefault="003E7EFD" w:rsidP="003E7EFD"/>
        </w:tc>
        <w:tc>
          <w:tcPr>
            <w:tcW w:w="1980" w:type="dxa"/>
          </w:tcPr>
          <w:p w14:paraId="50AD8176" w14:textId="77777777" w:rsidR="003E7EFD" w:rsidRPr="003E7EFD" w:rsidRDefault="003E7EFD" w:rsidP="003E7EFD"/>
        </w:tc>
      </w:tr>
      <w:tr w:rsidR="003E7EFD" w:rsidRPr="003E7EFD" w14:paraId="155C349D" w14:textId="77777777" w:rsidTr="00FC63B3">
        <w:trPr>
          <w:cantSplit/>
        </w:trPr>
        <w:tc>
          <w:tcPr>
            <w:tcW w:w="2700" w:type="dxa"/>
          </w:tcPr>
          <w:p w14:paraId="2BAA70A7" w14:textId="77777777" w:rsidR="003E7EFD" w:rsidRPr="003E7EFD" w:rsidRDefault="003E7EFD" w:rsidP="003E7EFD">
            <w:pPr>
              <w:rPr>
                <w:b/>
              </w:rPr>
            </w:pPr>
            <w:r w:rsidRPr="003E7EFD">
              <w:rPr>
                <w:b/>
              </w:rPr>
              <w:t>Anthropometric Measurements</w:t>
            </w:r>
          </w:p>
          <w:p w14:paraId="44B08904" w14:textId="77777777" w:rsidR="003E7EFD" w:rsidRPr="003E7EFD" w:rsidRDefault="003E7EFD" w:rsidP="003E7EFD">
            <w:pPr>
              <w:rPr>
                <w:b/>
              </w:rPr>
            </w:pPr>
          </w:p>
        </w:tc>
        <w:tc>
          <w:tcPr>
            <w:tcW w:w="3210" w:type="dxa"/>
          </w:tcPr>
          <w:p w14:paraId="438529D5" w14:textId="77777777" w:rsidR="003E7EFD" w:rsidRPr="003E7EFD" w:rsidRDefault="003E7EFD" w:rsidP="002418A2">
            <w:pPr>
              <w:pStyle w:val="ListBullet"/>
            </w:pPr>
            <w:r w:rsidRPr="003E7EFD">
              <w:t>Passed Anthropometric Module Post-test with 90% accuracy</w:t>
            </w:r>
          </w:p>
          <w:p w14:paraId="66A29FE0" w14:textId="77777777" w:rsidR="003E7EFD" w:rsidRPr="003E7EFD" w:rsidRDefault="003E7EFD" w:rsidP="002418A2">
            <w:pPr>
              <w:pStyle w:val="ListBullet"/>
            </w:pPr>
            <w:r w:rsidRPr="003E7EFD">
              <w:t xml:space="preserve">Demonstrates competency in weighing and measuring: </w:t>
            </w:r>
            <w:r w:rsidRPr="003E7EFD">
              <w:rPr>
                <w:i/>
              </w:rPr>
              <w:t>(preceptor must observe)</w:t>
            </w:r>
          </w:p>
          <w:p w14:paraId="07DC49DE" w14:textId="77777777" w:rsidR="003E7EFD" w:rsidRPr="003E7EFD" w:rsidRDefault="003E7EFD" w:rsidP="002418A2">
            <w:pPr>
              <w:pStyle w:val="ListBullet"/>
            </w:pPr>
            <w:r w:rsidRPr="003E7EFD">
              <w:t>Infants</w:t>
            </w:r>
          </w:p>
          <w:p w14:paraId="290A75EF" w14:textId="77777777" w:rsidR="003E7EFD" w:rsidRPr="003E7EFD" w:rsidRDefault="003E7EFD" w:rsidP="002418A2">
            <w:pPr>
              <w:pStyle w:val="ListBullet"/>
            </w:pPr>
            <w:r w:rsidRPr="003E7EFD">
              <w:rPr>
                <w:u w:val="single"/>
              </w:rPr>
              <w:t>&gt;</w:t>
            </w:r>
            <w:r w:rsidRPr="003E7EFD">
              <w:t xml:space="preserve"> 24 Mo.</w:t>
            </w:r>
          </w:p>
          <w:p w14:paraId="115B12B7" w14:textId="77777777" w:rsidR="003E7EFD" w:rsidRPr="003E7EFD" w:rsidRDefault="003E7EFD" w:rsidP="002418A2">
            <w:pPr>
              <w:pStyle w:val="ListBullet"/>
            </w:pPr>
            <w:r w:rsidRPr="003E7EFD">
              <w:t>PG/PP</w:t>
            </w:r>
          </w:p>
        </w:tc>
        <w:tc>
          <w:tcPr>
            <w:tcW w:w="1309" w:type="dxa"/>
          </w:tcPr>
          <w:p w14:paraId="6DE9B57E" w14:textId="77777777" w:rsidR="003E7EFD" w:rsidRPr="003E7EFD" w:rsidRDefault="003E7EFD" w:rsidP="003E7EFD"/>
        </w:tc>
        <w:tc>
          <w:tcPr>
            <w:tcW w:w="1421" w:type="dxa"/>
          </w:tcPr>
          <w:p w14:paraId="39E499C3" w14:textId="77777777" w:rsidR="003E7EFD" w:rsidRPr="003E7EFD" w:rsidRDefault="003E7EFD" w:rsidP="003E7EFD"/>
        </w:tc>
        <w:tc>
          <w:tcPr>
            <w:tcW w:w="1980" w:type="dxa"/>
          </w:tcPr>
          <w:p w14:paraId="11EB9267" w14:textId="77777777" w:rsidR="003E7EFD" w:rsidRPr="003E7EFD" w:rsidRDefault="003E7EFD" w:rsidP="003E7EFD"/>
        </w:tc>
      </w:tr>
      <w:tr w:rsidR="003E7EFD" w:rsidRPr="003E7EFD" w14:paraId="47C3240D" w14:textId="77777777" w:rsidTr="00FC63B3">
        <w:trPr>
          <w:cantSplit/>
        </w:trPr>
        <w:tc>
          <w:tcPr>
            <w:tcW w:w="2700" w:type="dxa"/>
          </w:tcPr>
          <w:p w14:paraId="0D5B318C" w14:textId="77777777" w:rsidR="003E7EFD" w:rsidRPr="003E7EFD" w:rsidRDefault="003E7EFD" w:rsidP="003E7EFD">
            <w:pPr>
              <w:rPr>
                <w:b/>
              </w:rPr>
            </w:pPr>
            <w:r w:rsidRPr="003E7EFD">
              <w:rPr>
                <w:b/>
              </w:rPr>
              <w:t>Hematological measurements and assessment</w:t>
            </w:r>
          </w:p>
        </w:tc>
        <w:tc>
          <w:tcPr>
            <w:tcW w:w="3210" w:type="dxa"/>
          </w:tcPr>
          <w:p w14:paraId="7E887869" w14:textId="77777777" w:rsidR="003E7EFD" w:rsidRPr="003E7EFD" w:rsidRDefault="003E7EFD" w:rsidP="002418A2">
            <w:pPr>
              <w:pStyle w:val="ListBullet"/>
            </w:pPr>
            <w:r w:rsidRPr="003E7EFD">
              <w:t>Completed Practice Activities</w:t>
            </w:r>
          </w:p>
          <w:p w14:paraId="548048F5" w14:textId="77777777" w:rsidR="003E7EFD" w:rsidRPr="003E7EFD" w:rsidRDefault="003E7EFD" w:rsidP="002418A2">
            <w:pPr>
              <w:pStyle w:val="ListBullet"/>
            </w:pPr>
            <w:r w:rsidRPr="003E7EFD">
              <w:t>Passed Final Skill Check with 90% accuracy</w:t>
            </w:r>
          </w:p>
          <w:p w14:paraId="587BBFBC" w14:textId="77777777" w:rsidR="003E7EFD" w:rsidRPr="003E7EFD" w:rsidRDefault="003E7EFD" w:rsidP="002418A2">
            <w:pPr>
              <w:pStyle w:val="ListBullet"/>
            </w:pPr>
            <w:r w:rsidRPr="003E7EFD">
              <w:t>Demonstrates correct procedure for blood collection &amp; assessment for all WIC categories:</w:t>
            </w:r>
          </w:p>
          <w:p w14:paraId="1E777C3F" w14:textId="77777777" w:rsidR="003E7EFD" w:rsidRPr="003E7EFD" w:rsidRDefault="003E7EFD" w:rsidP="002418A2">
            <w:pPr>
              <w:pStyle w:val="ListBullet"/>
              <w:numPr>
                <w:ilvl w:val="2"/>
                <w:numId w:val="8"/>
              </w:numPr>
            </w:pPr>
            <w:r w:rsidRPr="003E7EFD">
              <w:t xml:space="preserve">9 </w:t>
            </w:r>
            <w:proofErr w:type="spellStart"/>
            <w:r w:rsidRPr="003E7EFD">
              <w:t>mth</w:t>
            </w:r>
            <w:proofErr w:type="spellEnd"/>
            <w:r w:rsidRPr="003E7EFD">
              <w:t xml:space="preserve"> old baby</w:t>
            </w:r>
          </w:p>
          <w:p w14:paraId="68E63468" w14:textId="77777777" w:rsidR="003E7EFD" w:rsidRPr="003E7EFD" w:rsidRDefault="003E7EFD" w:rsidP="002418A2">
            <w:pPr>
              <w:pStyle w:val="ListBullet"/>
              <w:numPr>
                <w:ilvl w:val="2"/>
                <w:numId w:val="8"/>
              </w:numPr>
            </w:pPr>
            <w:r w:rsidRPr="003E7EFD">
              <w:t>Child</w:t>
            </w:r>
          </w:p>
          <w:p w14:paraId="62756A79" w14:textId="77777777" w:rsidR="003E7EFD" w:rsidRPr="003E7EFD" w:rsidRDefault="003E7EFD" w:rsidP="002418A2">
            <w:pPr>
              <w:pStyle w:val="ListBullet"/>
              <w:numPr>
                <w:ilvl w:val="2"/>
                <w:numId w:val="8"/>
              </w:numPr>
            </w:pPr>
            <w:r w:rsidRPr="003E7EFD">
              <w:t>Woman</w:t>
            </w:r>
          </w:p>
        </w:tc>
        <w:tc>
          <w:tcPr>
            <w:tcW w:w="1309" w:type="dxa"/>
          </w:tcPr>
          <w:p w14:paraId="4D8284FD" w14:textId="77777777" w:rsidR="003E7EFD" w:rsidRPr="003E7EFD" w:rsidRDefault="003E7EFD" w:rsidP="003E7EFD">
            <w:pPr>
              <w:rPr>
                <w:bCs/>
              </w:rPr>
            </w:pPr>
          </w:p>
        </w:tc>
        <w:tc>
          <w:tcPr>
            <w:tcW w:w="1421" w:type="dxa"/>
          </w:tcPr>
          <w:p w14:paraId="2334C05E" w14:textId="77777777" w:rsidR="003E7EFD" w:rsidRPr="003E7EFD" w:rsidRDefault="003E7EFD" w:rsidP="003E7EFD">
            <w:pPr>
              <w:rPr>
                <w:bCs/>
              </w:rPr>
            </w:pPr>
          </w:p>
        </w:tc>
        <w:tc>
          <w:tcPr>
            <w:tcW w:w="1980" w:type="dxa"/>
          </w:tcPr>
          <w:p w14:paraId="39C4A38D" w14:textId="77777777" w:rsidR="003E7EFD" w:rsidRPr="003E7EFD" w:rsidRDefault="003E7EFD" w:rsidP="003E7EFD">
            <w:pPr>
              <w:rPr>
                <w:bCs/>
              </w:rPr>
            </w:pPr>
          </w:p>
        </w:tc>
      </w:tr>
      <w:tr w:rsidR="00AD1C09" w:rsidRPr="003E7EFD" w14:paraId="6BD36C6F" w14:textId="77777777" w:rsidTr="00FC63B3">
        <w:trPr>
          <w:cantSplit/>
        </w:trPr>
        <w:tc>
          <w:tcPr>
            <w:tcW w:w="2700" w:type="dxa"/>
          </w:tcPr>
          <w:p w14:paraId="61325EB4" w14:textId="6C32F64C" w:rsidR="00AD1C09" w:rsidRPr="003E7EFD" w:rsidRDefault="00AD1C09" w:rsidP="003E7EFD">
            <w:pPr>
              <w:rPr>
                <w:b/>
              </w:rPr>
            </w:pPr>
            <w:r>
              <w:rPr>
                <w:b/>
              </w:rPr>
              <w:lastRenderedPageBreak/>
              <w:t xml:space="preserve">Additional Trainings </w:t>
            </w:r>
          </w:p>
        </w:tc>
        <w:tc>
          <w:tcPr>
            <w:tcW w:w="3210" w:type="dxa"/>
          </w:tcPr>
          <w:p w14:paraId="6467F854" w14:textId="25FE875E" w:rsidR="00AD1C09" w:rsidRPr="003E7EFD" w:rsidRDefault="00AD1C09" w:rsidP="00AD1C09">
            <w:pPr>
              <w:pStyle w:val="ListBullet"/>
            </w:pPr>
            <w:r>
              <w:t>Indicate additional trainings completed relevant to your role:</w:t>
            </w:r>
          </w:p>
        </w:tc>
        <w:tc>
          <w:tcPr>
            <w:tcW w:w="1309" w:type="dxa"/>
          </w:tcPr>
          <w:p w14:paraId="03AE9FA9" w14:textId="77777777" w:rsidR="00AD1C09" w:rsidRPr="003E7EFD" w:rsidRDefault="00AD1C09" w:rsidP="003E7EFD">
            <w:pPr>
              <w:rPr>
                <w:bCs/>
              </w:rPr>
            </w:pPr>
          </w:p>
        </w:tc>
        <w:tc>
          <w:tcPr>
            <w:tcW w:w="1421" w:type="dxa"/>
          </w:tcPr>
          <w:p w14:paraId="5D2FD482" w14:textId="77777777" w:rsidR="00AD1C09" w:rsidRPr="003E7EFD" w:rsidRDefault="00AD1C09" w:rsidP="003E7EFD">
            <w:pPr>
              <w:rPr>
                <w:bCs/>
              </w:rPr>
            </w:pPr>
          </w:p>
        </w:tc>
        <w:tc>
          <w:tcPr>
            <w:tcW w:w="1980" w:type="dxa"/>
          </w:tcPr>
          <w:p w14:paraId="0EF86F53" w14:textId="77777777" w:rsidR="00AD1C09" w:rsidRPr="003E7EFD" w:rsidRDefault="00AD1C09" w:rsidP="003E7EFD">
            <w:pPr>
              <w:rPr>
                <w:bCs/>
              </w:rPr>
            </w:pPr>
          </w:p>
        </w:tc>
      </w:tr>
    </w:tbl>
    <w:bookmarkEnd w:id="0"/>
    <w:p w14:paraId="6CD654C3" w14:textId="77777777" w:rsidR="007E3AEC" w:rsidRDefault="007E3AEC" w:rsidP="00FC63B3">
      <w:pPr>
        <w:pStyle w:val="Heading2"/>
        <w:ind w:left="-720"/>
      </w:pPr>
      <w:r>
        <w:t>Reference- Complete Listing of Hyperlinks:</w:t>
      </w:r>
    </w:p>
    <w:p w14:paraId="0FDCBD36" w14:textId="692B1539" w:rsidR="007E3AEC" w:rsidRDefault="005B6CDD" w:rsidP="00FC63B3">
      <w:pPr>
        <w:ind w:left="-720"/>
      </w:pPr>
      <w:hyperlink r:id="rId14" w:tooltip="https://www.health.state.mn.us/docs/people/wic/localagency/infosystem/training/security/track.docx" w:history="1">
        <w:r w:rsidR="007E3AEC">
          <w:rPr>
            <w:rStyle w:val="Hyperlink"/>
          </w:rPr>
          <w:t xml:space="preserve">Security Training Module Tracking </w:t>
        </w:r>
        <w:r w:rsidR="007E3AEC" w:rsidRPr="007E3AEC">
          <w:rPr>
            <w:rStyle w:val="Hyperlink"/>
            <w:u w:val="none"/>
          </w:rPr>
          <w:t>(https://www.health.state.mn.us/docs/people/wic/localagency/infosystem/training/security/track.docx)</w:t>
        </w:r>
      </w:hyperlink>
    </w:p>
    <w:p w14:paraId="2D00FA2D" w14:textId="766944BB" w:rsidR="00BB28A3" w:rsidRPr="006A5D2C" w:rsidRDefault="008A5007" w:rsidP="00FC63B3">
      <w:pPr>
        <w:spacing w:before="360"/>
        <w:ind w:left="-720"/>
        <w:rPr>
          <w:sz w:val="22"/>
        </w:rPr>
      </w:pPr>
      <w:r w:rsidRPr="008A5007">
        <w:t xml:space="preserve">Minnesota Department of Health - WIC Program, 625 Robert St N, </w:t>
      </w:r>
      <w:r w:rsidRPr="008A5007">
        <w:rPr>
          <w:color w:val="272833"/>
        </w:rPr>
        <w:t xml:space="preserve">PO BOX 64975, ST PAUL MN 55164-0975; </w:t>
      </w:r>
      <w:r w:rsidRPr="008A5007">
        <w:t xml:space="preserve">1-800-657-3942, </w:t>
      </w:r>
      <w:hyperlink r:id="rId15" w:tooltip="mailto:health.wic@state.mn.us" w:history="1">
        <w:r w:rsidRPr="008A5007">
          <w:rPr>
            <w:rStyle w:val="Hyperlink"/>
          </w:rPr>
          <w:t>health.wic@state.mn.us</w:t>
        </w:r>
      </w:hyperlink>
      <w:r w:rsidRPr="008A5007">
        <w:t xml:space="preserve">, </w:t>
      </w:r>
      <w:hyperlink r:id="rId16" w:tooltip="http://www.health.state.mn.us/" w:history="1">
        <w:r w:rsidRPr="008A5007">
          <w:rPr>
            <w:rStyle w:val="Hyperlink"/>
          </w:rPr>
          <w:t>www.health.state.mn.us</w:t>
        </w:r>
      </w:hyperlink>
      <w:r w:rsidRPr="008A5007">
        <w:t>; to obtain this information in a different format, call: 1-800-657-3942.</w:t>
      </w:r>
      <w:r w:rsidR="006A5D2C">
        <w:rPr>
          <w:sz w:val="22"/>
        </w:rPr>
        <w:t xml:space="preserve"> </w:t>
      </w:r>
      <w:r w:rsidR="009307EE" w:rsidRPr="009307EE">
        <w:rPr>
          <w:i/>
          <w:iCs/>
        </w:rPr>
        <w:t>This institution is an equal opportunity provider.</w:t>
      </w:r>
    </w:p>
    <w:sectPr w:rsidR="00BB28A3" w:rsidRPr="006A5D2C" w:rsidSect="007E3AEC">
      <w:headerReference w:type="default" r:id="rId17"/>
      <w:footerReference w:type="default" r:id="rId18"/>
      <w:footerReference w:type="first" r:id="rId19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1AAB3" w14:textId="77777777" w:rsidR="00971B8A" w:rsidRDefault="00971B8A" w:rsidP="00D36495">
      <w:r>
        <w:separator/>
      </w:r>
    </w:p>
  </w:endnote>
  <w:endnote w:type="continuationSeparator" w:id="0">
    <w:p w14:paraId="64D9F775" w14:textId="77777777" w:rsidR="00971B8A" w:rsidRDefault="00971B8A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5591C7E3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3762534B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20B34" w14:textId="77777777" w:rsidR="00971B8A" w:rsidRDefault="00971B8A" w:rsidP="00D36495">
      <w:r>
        <w:separator/>
      </w:r>
    </w:p>
  </w:footnote>
  <w:footnote w:type="continuationSeparator" w:id="0">
    <w:p w14:paraId="700635F9" w14:textId="77777777" w:rsidR="00971B8A" w:rsidRDefault="00971B8A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AD021" w14:textId="6A50AA4C" w:rsidR="00782710" w:rsidRPr="00261046" w:rsidRDefault="00261046" w:rsidP="00261046">
    <w:pPr>
      <w:pStyle w:val="Header"/>
    </w:pPr>
    <w:r w:rsidRPr="00261046">
      <w:t>WIC New Staff Training: Phase 1 Documentation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9EC6A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1542BC"/>
    <w:multiLevelType w:val="multilevel"/>
    <w:tmpl w:val="3D44CA50"/>
    <w:numStyleLink w:val="ListStyle123"/>
  </w:abstractNum>
  <w:abstractNum w:abstractNumId="10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1" w15:restartNumberingAfterBreak="0">
    <w:nsid w:val="1EDC13B7"/>
    <w:multiLevelType w:val="multilevel"/>
    <w:tmpl w:val="88B4C196"/>
    <w:numStyleLink w:val="Listbullets"/>
  </w:abstractNum>
  <w:abstractNum w:abstractNumId="12" w15:restartNumberingAfterBreak="0">
    <w:nsid w:val="272147EF"/>
    <w:multiLevelType w:val="multilevel"/>
    <w:tmpl w:val="88B4C196"/>
    <w:numStyleLink w:val="Listbullets"/>
  </w:abstractNum>
  <w:abstractNum w:abstractNumId="13" w15:restartNumberingAfterBreak="0">
    <w:nsid w:val="343D3684"/>
    <w:multiLevelType w:val="hybridMultilevel"/>
    <w:tmpl w:val="58621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6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968966778">
    <w:abstractNumId w:val="5"/>
  </w:num>
  <w:num w:numId="2" w16cid:durableId="1457026972">
    <w:abstractNumId w:val="1"/>
  </w:num>
  <w:num w:numId="3" w16cid:durableId="2057394244">
    <w:abstractNumId w:val="14"/>
  </w:num>
  <w:num w:numId="4" w16cid:durableId="1724602870">
    <w:abstractNumId w:val="17"/>
  </w:num>
  <w:num w:numId="5" w16cid:durableId="619147680">
    <w:abstractNumId w:val="10"/>
  </w:num>
  <w:num w:numId="6" w16cid:durableId="1319456677">
    <w:abstractNumId w:val="9"/>
  </w:num>
  <w:num w:numId="7" w16cid:durableId="1333023511">
    <w:abstractNumId w:val="12"/>
  </w:num>
  <w:num w:numId="8" w16cid:durableId="1546330202">
    <w:abstractNumId w:val="11"/>
  </w:num>
  <w:num w:numId="9" w16cid:durableId="690882117">
    <w:abstractNumId w:val="16"/>
  </w:num>
  <w:num w:numId="10" w16cid:durableId="2064205989">
    <w:abstractNumId w:val="15"/>
  </w:num>
  <w:num w:numId="11" w16cid:durableId="1971666651">
    <w:abstractNumId w:val="4"/>
  </w:num>
  <w:num w:numId="12" w16cid:durableId="419370858">
    <w:abstractNumId w:val="0"/>
  </w:num>
  <w:num w:numId="13" w16cid:durableId="2106728750">
    <w:abstractNumId w:val="7"/>
  </w:num>
  <w:num w:numId="14" w16cid:durableId="773280270">
    <w:abstractNumId w:val="6"/>
  </w:num>
  <w:num w:numId="15" w16cid:durableId="1563709390">
    <w:abstractNumId w:val="3"/>
  </w:num>
  <w:num w:numId="16" w16cid:durableId="1991211998">
    <w:abstractNumId w:val="2"/>
  </w:num>
  <w:num w:numId="17" w16cid:durableId="1278411291">
    <w:abstractNumId w:val="13"/>
  </w:num>
  <w:num w:numId="18" w16cid:durableId="4727235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241914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D0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3349"/>
    <w:rsid w:val="00013DF1"/>
    <w:rsid w:val="00015C84"/>
    <w:rsid w:val="00016181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950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5B99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18A2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1046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2FD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2CF2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E7EFD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34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032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634C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2EF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8F8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88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6CDD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6C1C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2499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D2C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2A0C"/>
    <w:rsid w:val="007E3AEC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759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3628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007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2D0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07EE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4AC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1B8A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47B3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9DE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C09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0A34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28A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1C0C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3FBF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EEB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E6CEF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2741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2F95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5243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2FBB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4AA5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3B3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FEA61B"/>
  <w15:docId w15:val="{70D8AD1D-4B9B-4A11-A5B4-0499797D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010B6F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UnresolvedMention">
    <w:name w:val="Unresolved Mention"/>
    <w:basedOn w:val="DefaultParagraphFont"/>
    <w:uiPriority w:val="99"/>
    <w:semiHidden/>
    <w:unhideWhenUsed/>
    <w:rsid w:val="004050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87EEB"/>
    <w:pPr>
      <w:spacing w:before="0" w:after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health.state.mn.us/people/wic/localagency/infosystem/hubert/training/index.ht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health.state.mn.u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health.wic@state.mn.us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health.state.mn.us/docs/people/wic/localagency/infosystem/training/security/track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nhc1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PP6VNZTUNPYT-222210944-80</_dlc_DocId>
    <_dlc_DocIdUrl xmlns="98f01fe9-c3f2-4582-9148-d87bd0c242e7">
      <Url>https://mn365.sharepoint.com/teams/MDH/permanent/comm_proj/_layouts/15/DocIdRedir.aspx?ID=PP6VNZTUNPYT-222210944-80</Url>
      <Description>PP6VNZTUNPYT-222210944-80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81" ma:contentTypeDescription="Create a new document." ma:contentTypeScope="" ma:versionID="b9712537d076d3e65ef73f911a4e0747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7b344f422e9b7a4ad174fb28f82963e3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F5A84-D146-4B84-B77D-38529A5E057B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8837c207-459e-4c9e-ae67-73e2034e87a2"/>
    <ds:schemaRef ds:uri="fc253db8-c1a2-4032-adc2-d3fbd160fc76"/>
    <ds:schemaRef ds:uri="http://purl.org/dc/elements/1.1/"/>
    <ds:schemaRef ds:uri="98f01fe9-c3f2-4582-9148-d87bd0c242e7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5.xml><?xml version="1.0" encoding="utf-8"?>
<ds:datastoreItem xmlns:ds="http://schemas.openxmlformats.org/officeDocument/2006/customXml" ds:itemID="{7B5E99B6-F50D-4251-82AB-4F1072659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31</TotalTime>
  <Pages>3</Pages>
  <Words>264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WIC New Staff Training: Phase 1 Documentation</vt:lpstr>
    </vt:vector>
  </TitlesOfParts>
  <Company>State of Minnesota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WIC New Staff Training: Phase 1 Documentation</dc:title>
  <dc:subject>WIC New Staff Training: Phase 1 Documentation</dc:subject>
  <dc:creator>Minnesota Department of Health, WIC program</dc:creator>
  <cp:keywords/>
  <dc:description>Document template version 2.2</dc:description>
  <cp:lastModifiedBy>Kelnhofer, Carole (MDH)</cp:lastModifiedBy>
  <cp:revision>16</cp:revision>
  <cp:lastPrinted>2016-12-14T18:03:00Z</cp:lastPrinted>
  <dcterms:created xsi:type="dcterms:W3CDTF">2023-03-27T19:28:00Z</dcterms:created>
  <dcterms:modified xsi:type="dcterms:W3CDTF">2024-10-22T17:08:00Z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21075d31-a098-4126-a0c3-2155733820d1</vt:lpwstr>
  </property>
</Properties>
</file>